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1066D6" w14:textId="3D33418C" w:rsidR="001A56A0" w:rsidRDefault="00D74329" w:rsidP="00AB303C">
      <w:pPr>
        <w:tabs>
          <w:tab w:val="left" w:pos="3075"/>
        </w:tabs>
        <w:rPr>
          <w:b/>
          <w:bCs/>
          <w:sz w:val="32"/>
          <w:szCs w:val="32"/>
          <w:u w:val="single"/>
        </w:rPr>
      </w:pPr>
      <w:r>
        <w:rPr>
          <w:noProof/>
          <w:sz w:val="32"/>
          <w:szCs w:val="32"/>
        </w:rPr>
        <w:drawing>
          <wp:anchor distT="0" distB="0" distL="114300" distR="114300" simplePos="0" relativeHeight="251660800" behindDoc="0" locked="0" layoutInCell="1" allowOverlap="1" wp14:anchorId="4F581F3C" wp14:editId="7A0F1F7C">
            <wp:simplePos x="0" y="0"/>
            <wp:positionH relativeFrom="margin">
              <wp:posOffset>-141605</wp:posOffset>
            </wp:positionH>
            <wp:positionV relativeFrom="paragraph">
              <wp:posOffset>6924675</wp:posOffset>
            </wp:positionV>
            <wp:extent cx="2706624" cy="1481328"/>
            <wp:effectExtent l="76200" t="76200" r="113030" b="119380"/>
            <wp:wrapSquare wrapText="bothSides"/>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pic:cNvPicPr/>
                  </pic:nvPicPr>
                  <pic:blipFill>
                    <a:blip r:embed="rId8">
                      <a:duotone>
                        <a:prstClr val="black"/>
                        <a:schemeClr val="accent6">
                          <a:tint val="45000"/>
                          <a:satMod val="400000"/>
                        </a:schemeClr>
                      </a:duotone>
                      <a:extLst>
                        <a:ext uri="{BEBA8EAE-BF5A-486C-A8C5-ECC9F3942E4B}">
                          <a14:imgProps xmlns:a14="http://schemas.microsoft.com/office/drawing/2010/main">
                            <a14:imgLayer r:embed="rId9">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2706624" cy="14813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A56A0">
        <w:rPr>
          <w:b/>
          <w:bCs/>
          <w:sz w:val="32"/>
          <w:szCs w:val="32"/>
          <w:u w:val="single"/>
        </w:rPr>
        <w:t>THE FOURTH 25 YEARS, PART 2, (2004-</w:t>
      </w:r>
      <w:r w:rsidR="00C77ED2">
        <w:rPr>
          <w:b/>
          <w:bCs/>
          <w:sz w:val="32"/>
          <w:szCs w:val="32"/>
          <w:u w:val="single"/>
        </w:rPr>
        <w:t>2010)</w:t>
      </w:r>
    </w:p>
    <w:p w14:paraId="6EC011AC" w14:textId="31E837D8" w:rsidR="00D74329" w:rsidRDefault="005B7F96" w:rsidP="001A56A0">
      <w:pPr>
        <w:tabs>
          <w:tab w:val="left" w:pos="3075"/>
        </w:tabs>
        <w:jc w:val="center"/>
        <w:rPr>
          <w:b/>
          <w:bCs/>
          <w:sz w:val="32"/>
          <w:szCs w:val="32"/>
          <w:u w:val="single"/>
        </w:rPr>
      </w:pPr>
      <w:r>
        <w:rPr>
          <w:noProof/>
          <w:sz w:val="24"/>
          <w:szCs w:val="24"/>
        </w:rPr>
        <w:drawing>
          <wp:anchor distT="0" distB="0" distL="114300" distR="114300" simplePos="0" relativeHeight="251642368" behindDoc="0" locked="0" layoutInCell="1" allowOverlap="1" wp14:anchorId="29515E5F" wp14:editId="4C19ADF2">
            <wp:simplePos x="0" y="0"/>
            <wp:positionH relativeFrom="margin">
              <wp:align>left</wp:align>
            </wp:positionH>
            <wp:positionV relativeFrom="paragraph">
              <wp:posOffset>104140</wp:posOffset>
            </wp:positionV>
            <wp:extent cx="2066544" cy="3666744"/>
            <wp:effectExtent l="76200" t="76200" r="124460" b="124460"/>
            <wp:wrapSquare wrapText="bothSides"/>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66544" cy="36667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32"/>
          <w:szCs w:val="32"/>
        </w:rPr>
        <w:drawing>
          <wp:anchor distT="0" distB="0" distL="114300" distR="114300" simplePos="0" relativeHeight="251628032" behindDoc="0" locked="0" layoutInCell="1" allowOverlap="1" wp14:anchorId="3665D383" wp14:editId="696E6B5D">
            <wp:simplePos x="0" y="0"/>
            <wp:positionH relativeFrom="margin">
              <wp:posOffset>2819400</wp:posOffset>
            </wp:positionH>
            <wp:positionV relativeFrom="paragraph">
              <wp:posOffset>85090</wp:posOffset>
            </wp:positionV>
            <wp:extent cx="3117850" cy="3853815"/>
            <wp:effectExtent l="76200" t="76200" r="120650" b="108585"/>
            <wp:wrapSquare wrapText="bothSides"/>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17850" cy="3853815"/>
                    </a:xfrm>
                    <a:prstGeom prst="rect">
                      <a:avLst/>
                    </a:prstGeom>
                    <a:ln w="38100" cap="sq">
                      <a:solidFill>
                        <a:srgbClr val="00206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CF85A12" w14:textId="50EB1BC7" w:rsidR="00624D9C" w:rsidRDefault="00624D9C" w:rsidP="00D74329">
      <w:pPr>
        <w:jc w:val="center"/>
        <w:rPr>
          <w:b/>
          <w:bCs/>
          <w:color w:val="00B050"/>
        </w:rPr>
      </w:pPr>
    </w:p>
    <w:p w14:paraId="0B144248" w14:textId="77777777" w:rsidR="00624D9C" w:rsidRDefault="00624D9C" w:rsidP="00D74329">
      <w:pPr>
        <w:jc w:val="center"/>
        <w:rPr>
          <w:b/>
          <w:bCs/>
          <w:color w:val="00B050"/>
        </w:rPr>
      </w:pPr>
    </w:p>
    <w:p w14:paraId="5328672E" w14:textId="77777777" w:rsidR="00624D9C" w:rsidRDefault="00624D9C" w:rsidP="00D74329">
      <w:pPr>
        <w:jc w:val="center"/>
        <w:rPr>
          <w:b/>
          <w:bCs/>
          <w:color w:val="00B050"/>
        </w:rPr>
      </w:pPr>
    </w:p>
    <w:p w14:paraId="591782F1" w14:textId="77777777" w:rsidR="00624D9C" w:rsidRDefault="00624D9C" w:rsidP="00D74329">
      <w:pPr>
        <w:jc w:val="center"/>
        <w:rPr>
          <w:b/>
          <w:bCs/>
          <w:color w:val="00B050"/>
        </w:rPr>
      </w:pPr>
    </w:p>
    <w:p w14:paraId="105CF435" w14:textId="77777777" w:rsidR="00624D9C" w:rsidRDefault="00624D9C" w:rsidP="00D74329">
      <w:pPr>
        <w:jc w:val="center"/>
        <w:rPr>
          <w:b/>
          <w:bCs/>
          <w:color w:val="00B050"/>
        </w:rPr>
      </w:pPr>
    </w:p>
    <w:p w14:paraId="05C70F21" w14:textId="77777777" w:rsidR="00624D9C" w:rsidRDefault="00624D9C" w:rsidP="00D74329">
      <w:pPr>
        <w:jc w:val="center"/>
        <w:rPr>
          <w:b/>
          <w:bCs/>
          <w:color w:val="00B050"/>
        </w:rPr>
      </w:pPr>
    </w:p>
    <w:p w14:paraId="3EB126EC" w14:textId="77777777" w:rsidR="00624D9C" w:rsidRDefault="00624D9C" w:rsidP="00D74329">
      <w:pPr>
        <w:jc w:val="center"/>
        <w:rPr>
          <w:b/>
          <w:bCs/>
          <w:color w:val="00B050"/>
        </w:rPr>
      </w:pPr>
    </w:p>
    <w:p w14:paraId="7DF04159" w14:textId="34B32F0A" w:rsidR="00624D9C" w:rsidRDefault="00AD3E4D" w:rsidP="00D74329">
      <w:pPr>
        <w:jc w:val="center"/>
        <w:rPr>
          <w:b/>
          <w:bCs/>
          <w:color w:val="00B050"/>
        </w:rPr>
      </w:pPr>
      <w:r>
        <w:rPr>
          <w:noProof/>
        </w:rPr>
        <mc:AlternateContent>
          <mc:Choice Requires="wps">
            <w:drawing>
              <wp:anchor distT="45720" distB="45720" distL="114300" distR="114300" simplePos="0" relativeHeight="251675136" behindDoc="0" locked="0" layoutInCell="1" allowOverlap="1" wp14:anchorId="43354755" wp14:editId="3137CAD7">
                <wp:simplePos x="0" y="0"/>
                <wp:positionH relativeFrom="margin">
                  <wp:posOffset>-180975</wp:posOffset>
                </wp:positionH>
                <wp:positionV relativeFrom="paragraph">
                  <wp:posOffset>1722755</wp:posOffset>
                </wp:positionV>
                <wp:extent cx="2809875" cy="1609725"/>
                <wp:effectExtent l="19050" t="19050" r="28575" b="28575"/>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1609725"/>
                        </a:xfrm>
                        <a:prstGeom prst="rect">
                          <a:avLst/>
                        </a:prstGeom>
                        <a:solidFill>
                          <a:schemeClr val="accent5">
                            <a:lumMod val="20000"/>
                            <a:lumOff val="80000"/>
                          </a:schemeClr>
                        </a:solidFill>
                        <a:ln w="28575">
                          <a:solidFill>
                            <a:srgbClr val="000000"/>
                          </a:solidFill>
                          <a:miter lim="800000"/>
                          <a:headEnd/>
                          <a:tailEnd/>
                        </a:ln>
                      </wps:spPr>
                      <wps:txbx>
                        <w:txbxContent>
                          <w:p w14:paraId="7EEFE226" w14:textId="77777777" w:rsidR="00D74329" w:rsidRDefault="00D74329" w:rsidP="00D74329">
                            <w:pPr>
                              <w:jc w:val="both"/>
                            </w:pPr>
                            <w:r w:rsidRPr="006F3F52">
                              <w:rPr>
                                <w:b/>
                                <w:bCs/>
                                <w:color w:val="1F3864" w:themeColor="accent1" w:themeShade="80"/>
                                <w:sz w:val="24"/>
                                <w:szCs w:val="24"/>
                              </w:rPr>
                              <w:t>KATHY ATKINSON</w:t>
                            </w:r>
                            <w:r w:rsidRPr="00A93080">
                              <w:rPr>
                                <w:color w:val="1F3864" w:themeColor="accent1" w:themeShade="80"/>
                              </w:rPr>
                              <w:t xml:space="preserve"> </w:t>
                            </w:r>
                            <w:r>
                              <w:t>held a part-time position of Coordinator of Childcare Ministries at Covenant for the past few years.   Because of increased hours at her regular employment, she decided to resign from her position at Covenant.  Kathy continued to serve in other volunteer roles including as Sunday School Superintendent.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354755" id="_x0000_t202" coordsize="21600,21600" o:spt="202" path="m,l,21600r21600,l21600,xe">
                <v:stroke joinstyle="miter"/>
                <v:path gradientshapeok="t" o:connecttype="rect"/>
              </v:shapetype>
              <v:shape id="Text Box 1" o:spid="_x0000_s1026" type="#_x0000_t202" style="position:absolute;left:0;text-align:left;margin-left:-14.25pt;margin-top:135.65pt;width:221.25pt;height:126.75pt;z-index:25167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" fillcolor="#deeaf6 [664]" strokeweight="2.25pt">
                <v:textbox>
                  <w:txbxContent>
                    <w:p w14:paraId="7EEFE226" w14:textId="77777777" w:rsidR="00D74329" w:rsidRDefault="00D74329" w:rsidP="00D74329">
                      <w:pPr>
                        <w:jc w:val="both"/>
                      </w:pPr>
                      <w:r w:rsidRPr="006F3F52">
                        <w:rPr>
                          <w:b/>
                          <w:bCs/>
                          <w:color w:val="1F3864" w:themeColor="accent1" w:themeShade="80"/>
                          <w:sz w:val="24"/>
                          <w:szCs w:val="24"/>
                        </w:rPr>
                        <w:t>KATHY ATKINSON</w:t>
                      </w:r>
                      <w:r w:rsidRPr="00A93080">
                        <w:rPr>
                          <w:color w:val="1F3864" w:themeColor="accent1" w:themeShade="80"/>
                        </w:rPr>
                        <w:t xml:space="preserve"> </w:t>
                      </w:r>
                      <w:r>
                        <w:t>held a part-time position of Coordinator of Childcare Ministries at Covenant for the past few years.   Because of increased hours at her regular employment, she decided to resign from her position at Covenant.  Kathy continued to serve in other volunteer roles including as Sunday School Superintendent.</w:t>
                      </w:r>
                    </w:p>
                  </w:txbxContent>
                </v:textbox>
                <w10:wrap type="square" anchorx="margin"/>
              </v:shape>
            </w:pict>
          </mc:Fallback>
        </mc:AlternateContent>
      </w:r>
      <w:r w:rsidR="005B7F96">
        <w:rPr>
          <w:noProof/>
          <w:sz w:val="32"/>
          <w:szCs w:val="32"/>
        </w:rPr>
        <w:drawing>
          <wp:anchor distT="0" distB="0" distL="114300" distR="114300" simplePos="0" relativeHeight="251654144" behindDoc="0" locked="0" layoutInCell="1" allowOverlap="1" wp14:anchorId="67BF06FD" wp14:editId="0C5F70BD">
            <wp:simplePos x="0" y="0"/>
            <wp:positionH relativeFrom="column">
              <wp:posOffset>2952750</wp:posOffset>
            </wp:positionH>
            <wp:positionV relativeFrom="paragraph">
              <wp:posOffset>1805305</wp:posOffset>
            </wp:positionV>
            <wp:extent cx="3026664" cy="3282696"/>
            <wp:effectExtent l="76200" t="76200" r="116840" b="10858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pic:cNvPicPr/>
                  </pic:nvPicPr>
                  <pic:blipFill>
                    <a:blip r:embed="rId12" cstate="print">
                      <a:extLst>
                        <a:ext uri="{BEBA8EAE-BF5A-486C-A8C5-ECC9F3942E4B}">
                          <a14:imgProps xmlns:a14="http://schemas.microsoft.com/office/drawing/2010/main">
                            <a14:imgLayer r:embed="rId13">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026664" cy="3282696"/>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677AA5A" w14:textId="7DE73FEB" w:rsidR="005B7F96" w:rsidRPr="00C353C2" w:rsidRDefault="005B7F96" w:rsidP="005B7F96">
      <w:pPr>
        <w:jc w:val="center"/>
        <w:rPr>
          <w:b/>
          <w:bCs/>
          <w:color w:val="00B050"/>
        </w:rPr>
      </w:pPr>
      <w:r>
        <w:rPr>
          <w:noProof/>
          <w:sz w:val="24"/>
          <w:szCs w:val="24"/>
        </w:rPr>
        <w:lastRenderedPageBreak/>
        <w:drawing>
          <wp:anchor distT="0" distB="0" distL="114300" distR="114300" simplePos="0" relativeHeight="251656704" behindDoc="0" locked="0" layoutInCell="1" allowOverlap="1" wp14:anchorId="2FD1C5B1" wp14:editId="4EBB1485">
            <wp:simplePos x="0" y="0"/>
            <wp:positionH relativeFrom="page">
              <wp:posOffset>504825</wp:posOffset>
            </wp:positionH>
            <wp:positionV relativeFrom="paragraph">
              <wp:posOffset>85725</wp:posOffset>
            </wp:positionV>
            <wp:extent cx="3547872" cy="4197096"/>
            <wp:effectExtent l="76200" t="76200" r="128905" b="127635"/>
            <wp:wrapSquare wrapText="bothSides"/>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pic:cNvPicPr/>
                  </pic:nvPicPr>
                  <pic:blipFill>
                    <a:blip r:embed="rId14" cstate="print">
                      <a:extLst>
                        <a:ext uri="{BEBA8EAE-BF5A-486C-A8C5-ECC9F3942E4B}">
                          <a14:imgProps xmlns:a14="http://schemas.microsoft.com/office/drawing/2010/main">
                            <a14:imgLayer r:embed="rId15">
                              <a14:imgEffect>
                                <a14:colorTemperature colorTemp="47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547872" cy="41970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C353C2">
        <w:rPr>
          <w:b/>
          <w:bCs/>
          <w:color w:val="00B050"/>
        </w:rPr>
        <w:t>KID’S CHOICE:  NEW MINISTRY FOR 1</w:t>
      </w:r>
      <w:r w:rsidRPr="00C353C2">
        <w:rPr>
          <w:b/>
          <w:bCs/>
          <w:color w:val="00B050"/>
          <w:vertAlign w:val="superscript"/>
        </w:rPr>
        <w:t>ST</w:t>
      </w:r>
      <w:r w:rsidRPr="00C353C2">
        <w:rPr>
          <w:b/>
          <w:bCs/>
          <w:color w:val="00B050"/>
        </w:rPr>
        <w:t xml:space="preserve"> – 8</w:t>
      </w:r>
      <w:r w:rsidRPr="00C353C2">
        <w:rPr>
          <w:b/>
          <w:bCs/>
          <w:color w:val="00B050"/>
          <w:vertAlign w:val="superscript"/>
        </w:rPr>
        <w:t>TH</w:t>
      </w:r>
      <w:r w:rsidRPr="00C353C2">
        <w:rPr>
          <w:b/>
          <w:bCs/>
          <w:color w:val="00B050"/>
        </w:rPr>
        <w:t xml:space="preserve"> GRADERS ON SUNDAY MORNINGS</w:t>
      </w:r>
    </w:p>
    <w:p w14:paraId="77CF28B7" w14:textId="11481A7B" w:rsidR="005B7F96" w:rsidRPr="00627246" w:rsidRDefault="00627246" w:rsidP="005B7F96">
      <w:pPr>
        <w:jc w:val="both"/>
        <w:rPr>
          <w:sz w:val="28"/>
          <w:szCs w:val="28"/>
        </w:rPr>
      </w:pPr>
      <w:r w:rsidRPr="00627246">
        <w:rPr>
          <w:noProof/>
          <w:sz w:val="28"/>
          <w:szCs w:val="28"/>
        </w:rPr>
        <w:drawing>
          <wp:anchor distT="0" distB="0" distL="114300" distR="114300" simplePos="0" relativeHeight="251656192" behindDoc="0" locked="0" layoutInCell="1" allowOverlap="1" wp14:anchorId="15AC89B1" wp14:editId="4474C51F">
            <wp:simplePos x="0" y="0"/>
            <wp:positionH relativeFrom="margin">
              <wp:align>left</wp:align>
            </wp:positionH>
            <wp:positionV relativeFrom="paragraph">
              <wp:posOffset>3999865</wp:posOffset>
            </wp:positionV>
            <wp:extent cx="2542032" cy="3483864"/>
            <wp:effectExtent l="95250" t="95250" r="86995" b="97790"/>
            <wp:wrapSquare wrapText="bothSides"/>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pic:nvPicPr>
                  <pic:blipFill>
                    <a:blip r:embed="rId16" cstate="print">
                      <a:extLst>
                        <a:ext uri="{BEBA8EAE-BF5A-486C-A8C5-ECC9F3942E4B}">
                          <a14:imgProps xmlns:a14="http://schemas.microsoft.com/office/drawing/2010/main">
                            <a14:imgLayer r:embed="rId17">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542032" cy="3483864"/>
                    </a:xfrm>
                    <a:prstGeom prst="rect">
                      <a:avLst/>
                    </a:prstGeom>
                    <a:ln w="88900" cap="sq" cmpd="thickThin">
                      <a:solidFill>
                        <a:srgbClr val="7030A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627246">
        <w:rPr>
          <w:noProof/>
          <w:sz w:val="28"/>
          <w:szCs w:val="28"/>
        </w:rPr>
        <w:drawing>
          <wp:anchor distT="0" distB="0" distL="114300" distR="114300" simplePos="0" relativeHeight="251650048" behindDoc="0" locked="0" layoutInCell="1" allowOverlap="1" wp14:anchorId="2797A4AD" wp14:editId="1032EA9E">
            <wp:simplePos x="0" y="0"/>
            <wp:positionH relativeFrom="page">
              <wp:posOffset>4191000</wp:posOffset>
            </wp:positionH>
            <wp:positionV relativeFrom="paragraph">
              <wp:posOffset>2984500</wp:posOffset>
            </wp:positionV>
            <wp:extent cx="3127248" cy="4105656"/>
            <wp:effectExtent l="76200" t="76200" r="130810" b="123825"/>
            <wp:wrapSquare wrapText="bothSides"/>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Picture 424"/>
                    <pic:cNvPicPr/>
                  </pic:nvPicPr>
                  <pic:blipFill>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27248" cy="4105656"/>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B7F96" w:rsidRPr="00627246">
        <w:rPr>
          <w:sz w:val="28"/>
          <w:szCs w:val="28"/>
        </w:rPr>
        <w:t>Kid’s Choice was a new ministry created for the needs of children during the 10-11 o’clock adult education hour on Sunday mornings.  The program met in the People’s Room of Epworth. Each Sunday morning children in grades 1-8 gathered and chose from a number of activities including crafts, computer games, movies and stories.  Dawn Hanrahan was the Co-</w:t>
      </w:r>
      <w:proofErr w:type="spellStart"/>
      <w:r w:rsidR="005B7F96" w:rsidRPr="00627246">
        <w:rPr>
          <w:sz w:val="28"/>
          <w:szCs w:val="28"/>
        </w:rPr>
        <w:t>ordinator</w:t>
      </w:r>
      <w:proofErr w:type="spellEnd"/>
      <w:r w:rsidR="005B7F96" w:rsidRPr="00627246">
        <w:rPr>
          <w:sz w:val="28"/>
          <w:szCs w:val="28"/>
        </w:rPr>
        <w:t xml:space="preserve"> for this ministry.</w:t>
      </w:r>
    </w:p>
    <w:p w14:paraId="1C4C7270" w14:textId="77777777" w:rsidR="00200675" w:rsidRDefault="00200675" w:rsidP="00D74329"/>
    <w:p w14:paraId="0C635F4B" w14:textId="77777777" w:rsidR="00200675" w:rsidRDefault="00200675" w:rsidP="00D74329"/>
    <w:p w14:paraId="6D4ADFB5" w14:textId="77777777" w:rsidR="00200675" w:rsidRDefault="00200675" w:rsidP="00D74329"/>
    <w:p w14:paraId="65495D0F" w14:textId="77777777" w:rsidR="00200675" w:rsidRDefault="00200675" w:rsidP="00D74329"/>
    <w:p w14:paraId="431C6512" w14:textId="77777777" w:rsidR="00200675" w:rsidRDefault="00200675" w:rsidP="00D74329"/>
    <w:p w14:paraId="3E7FE547" w14:textId="77777777" w:rsidR="00200675" w:rsidRDefault="00200675" w:rsidP="00D74329"/>
    <w:p w14:paraId="4702622E" w14:textId="77777777" w:rsidR="00200675" w:rsidRDefault="00200675" w:rsidP="00D74329"/>
    <w:p w14:paraId="028C95F3" w14:textId="77777777" w:rsidR="00200675" w:rsidRDefault="00200675" w:rsidP="00D74329"/>
    <w:p w14:paraId="32B129A9" w14:textId="77777777" w:rsidR="00200675" w:rsidRDefault="00200675" w:rsidP="00D74329"/>
    <w:p w14:paraId="530E8D50" w14:textId="77777777" w:rsidR="00200675" w:rsidRDefault="00200675" w:rsidP="00D74329"/>
    <w:p w14:paraId="49DDE9D5" w14:textId="77777777" w:rsidR="00200675" w:rsidRDefault="00200675" w:rsidP="00D74329"/>
    <w:p w14:paraId="4BEAF009" w14:textId="77777777" w:rsidR="00200675" w:rsidRDefault="00200675" w:rsidP="00D74329"/>
    <w:p w14:paraId="2CADD599" w14:textId="417FA230" w:rsidR="00243216" w:rsidRDefault="00243216" w:rsidP="00D74329"/>
    <w:p w14:paraId="587DEB7F" w14:textId="456F1D64" w:rsidR="00243216" w:rsidRDefault="00DF03A0">
      <w:r>
        <w:rPr>
          <w:noProof/>
        </w:rPr>
        <w:lastRenderedPageBreak/>
        <w:drawing>
          <wp:anchor distT="0" distB="0" distL="114300" distR="114300" simplePos="0" relativeHeight="251682304" behindDoc="0" locked="0" layoutInCell="1" allowOverlap="1" wp14:anchorId="52C77040" wp14:editId="23B8CADA">
            <wp:simplePos x="0" y="0"/>
            <wp:positionH relativeFrom="column">
              <wp:posOffset>0</wp:posOffset>
            </wp:positionH>
            <wp:positionV relativeFrom="paragraph">
              <wp:posOffset>98425</wp:posOffset>
            </wp:positionV>
            <wp:extent cx="5943600" cy="7829550"/>
            <wp:effectExtent l="95250" t="95250" r="95250" b="952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829550"/>
                    </a:xfrm>
                    <a:prstGeom prst="rect">
                      <a:avLst/>
                    </a:prstGeom>
                    <a:ln w="88900" cap="sq" cmpd="thickThin">
                      <a:solidFill>
                        <a:schemeClr val="accent1"/>
                      </a:solidFill>
                      <a:prstDash val="solid"/>
                      <a:miter lim="800000"/>
                    </a:ln>
                    <a:effectLst>
                      <a:innerShdw blurRad="76200">
                        <a:srgbClr val="000000"/>
                      </a:innerShdw>
                    </a:effectLst>
                  </pic:spPr>
                </pic:pic>
              </a:graphicData>
            </a:graphic>
            <wp14:sizeRelV relativeFrom="margin">
              <wp14:pctHeight>0</wp14:pctHeight>
            </wp14:sizeRelV>
          </wp:anchor>
        </w:drawing>
      </w:r>
      <w:r w:rsidR="00243216">
        <w:br w:type="page"/>
      </w:r>
    </w:p>
    <w:p w14:paraId="337C4569" w14:textId="77777777" w:rsidR="00200675" w:rsidRDefault="00200675" w:rsidP="00D74329"/>
    <w:p w14:paraId="200E8AFC" w14:textId="7310D9BD" w:rsidR="00200675" w:rsidRDefault="00200675" w:rsidP="00D74329">
      <w:r>
        <w:rPr>
          <w:noProof/>
          <w:sz w:val="24"/>
          <w:szCs w:val="24"/>
        </w:rPr>
        <w:drawing>
          <wp:anchor distT="0" distB="0" distL="114300" distR="114300" simplePos="0" relativeHeight="251678208" behindDoc="0" locked="0" layoutInCell="1" allowOverlap="1" wp14:anchorId="6823B9F4" wp14:editId="5B9A608E">
            <wp:simplePos x="0" y="0"/>
            <wp:positionH relativeFrom="column">
              <wp:posOffset>3733800</wp:posOffset>
            </wp:positionH>
            <wp:positionV relativeFrom="paragraph">
              <wp:posOffset>3014980</wp:posOffset>
            </wp:positionV>
            <wp:extent cx="2669540" cy="2953385"/>
            <wp:effectExtent l="76200" t="76200" r="130810" b="13271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69540" cy="2953385"/>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77184" behindDoc="0" locked="0" layoutInCell="1" allowOverlap="1" wp14:anchorId="11795F7B" wp14:editId="31D88CB2">
            <wp:simplePos x="0" y="0"/>
            <wp:positionH relativeFrom="column">
              <wp:posOffset>3762375</wp:posOffset>
            </wp:positionH>
            <wp:positionV relativeFrom="paragraph">
              <wp:posOffset>94615</wp:posOffset>
            </wp:positionV>
            <wp:extent cx="2496312" cy="2743200"/>
            <wp:effectExtent l="76200" t="76200" r="132715" b="1333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96312" cy="2743200"/>
                    </a:xfrm>
                    <a:prstGeom prst="rect">
                      <a:avLst/>
                    </a:prstGeom>
                    <a:ln w="38100" cap="sq">
                      <a:solidFill>
                        <a:schemeClr val="accent6">
                          <a:lumMod val="75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76160" behindDoc="0" locked="0" layoutInCell="1" allowOverlap="1" wp14:anchorId="50AA8EC0" wp14:editId="446D5812">
            <wp:simplePos x="0" y="0"/>
            <wp:positionH relativeFrom="page">
              <wp:posOffset>600075</wp:posOffset>
            </wp:positionH>
            <wp:positionV relativeFrom="paragraph">
              <wp:posOffset>95250</wp:posOffset>
            </wp:positionV>
            <wp:extent cx="3775710" cy="5229225"/>
            <wp:effectExtent l="95250" t="95250" r="91440" b="10477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3" cstate="print">
                      <a:extLst>
                        <a:ext uri="{BEBA8EAE-BF5A-486C-A8C5-ECC9F3942E4B}">
                          <a14:imgProps xmlns:a14="http://schemas.microsoft.com/office/drawing/2010/main">
                            <a14:imgLayer r:embed="rId24">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775710" cy="5229225"/>
                    </a:xfrm>
                    <a:prstGeom prst="rect">
                      <a:avLst/>
                    </a:prstGeom>
                    <a:ln w="88900" cap="sq" cmpd="thickThin">
                      <a:solidFill>
                        <a:schemeClr val="accent6">
                          <a:lumMod val="75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8C37C8E" w14:textId="2C85D5FA" w:rsidR="00200675" w:rsidRDefault="00215623" w:rsidP="001C5BA9">
      <w:pPr>
        <w:jc w:val="both"/>
        <w:rPr>
          <w:sz w:val="24"/>
          <w:szCs w:val="24"/>
        </w:rPr>
      </w:pPr>
      <w:r>
        <w:rPr>
          <w:noProof/>
        </w:rPr>
        <mc:AlternateContent>
          <mc:Choice Requires="wps">
            <w:drawing>
              <wp:anchor distT="0" distB="0" distL="114300" distR="114300" simplePos="0" relativeHeight="251681280" behindDoc="0" locked="0" layoutInCell="1" allowOverlap="1" wp14:anchorId="6343A780" wp14:editId="0CDD6001">
                <wp:simplePos x="0" y="0"/>
                <wp:positionH relativeFrom="column">
                  <wp:posOffset>-219075</wp:posOffset>
                </wp:positionH>
                <wp:positionV relativeFrom="paragraph">
                  <wp:posOffset>1679575</wp:posOffset>
                </wp:positionV>
                <wp:extent cx="1266825" cy="133350"/>
                <wp:effectExtent l="0" t="0" r="9525" b="0"/>
                <wp:wrapSquare wrapText="bothSides"/>
                <wp:docPr id="8" name="Text Box 8"/>
                <wp:cNvGraphicFramePr/>
                <a:graphic xmlns:a="http://schemas.openxmlformats.org/drawingml/2006/main">
                  <a:graphicData uri="http://schemas.microsoft.com/office/word/2010/wordprocessingShape">
                    <wps:wsp>
                      <wps:cNvSpPr txBox="1"/>
                      <wps:spPr>
                        <a:xfrm>
                          <a:off x="0" y="0"/>
                          <a:ext cx="1266825" cy="133350"/>
                        </a:xfrm>
                        <a:prstGeom prst="rect">
                          <a:avLst/>
                        </a:prstGeom>
                        <a:solidFill>
                          <a:prstClr val="white"/>
                        </a:solidFill>
                        <a:ln>
                          <a:noFill/>
                        </a:ln>
                      </wps:spPr>
                      <wps:txbx>
                        <w:txbxContent>
                          <w:p w14:paraId="11F23570" w14:textId="2B8E2ED9" w:rsidR="001E5C6A" w:rsidRPr="00CF1440" w:rsidRDefault="001E5C6A" w:rsidP="001E5C6A">
                            <w:pPr>
                              <w:pStyle w:val="Caption"/>
                              <w:jc w:val="center"/>
                              <w:rPr>
                                <w:noProof/>
                                <w:sz w:val="24"/>
                                <w:szCs w:val="24"/>
                              </w:rPr>
                            </w:pPr>
                            <w:r>
                              <w:t>Rev. Vandegrift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43A780" id="Text Box 8" o:spid="_x0000_s1027" type="#_x0000_t202" style="position:absolute;left:0;text-align:left;margin-left:-17.25pt;margin-top:132.25pt;width:99.75pt;height:10.5pt;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" stroked="f">
                <v:textbox inset="0,0,0,0">
                  <w:txbxContent>
                    <w:p w14:paraId="11F23570" w14:textId="2B8E2ED9" w:rsidR="001E5C6A" w:rsidRPr="00CF1440" w:rsidRDefault="001E5C6A" w:rsidP="001E5C6A">
                      <w:pPr>
                        <w:pStyle w:val="Caption"/>
                        <w:jc w:val="center"/>
                        <w:rPr>
                          <w:noProof/>
                          <w:sz w:val="24"/>
                          <w:szCs w:val="24"/>
                        </w:rPr>
                      </w:pPr>
                      <w:r>
                        <w:t>Rev. Vandegrift</w:t>
                      </w:r>
                    </w:p>
                  </w:txbxContent>
                </v:textbox>
                <w10:wrap type="square"/>
              </v:shape>
            </w:pict>
          </mc:Fallback>
        </mc:AlternateContent>
      </w:r>
      <w:r>
        <w:rPr>
          <w:noProof/>
          <w:sz w:val="24"/>
          <w:szCs w:val="24"/>
        </w:rPr>
        <w:drawing>
          <wp:anchor distT="0" distB="0" distL="114300" distR="114300" simplePos="0" relativeHeight="251679232" behindDoc="0" locked="0" layoutInCell="1" allowOverlap="1" wp14:anchorId="5EA836A2" wp14:editId="4C7703E6">
            <wp:simplePos x="0" y="0"/>
            <wp:positionH relativeFrom="column">
              <wp:posOffset>-219075</wp:posOffset>
            </wp:positionH>
            <wp:positionV relativeFrom="paragraph">
              <wp:posOffset>88900</wp:posOffset>
            </wp:positionV>
            <wp:extent cx="1266825" cy="1504950"/>
            <wp:effectExtent l="76200" t="76200" r="142875" b="13335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5">
                      <a:extLst>
                        <a:ext uri="{28A0092B-C50C-407E-A947-70E740481C1C}">
                          <a14:useLocalDpi xmlns:a14="http://schemas.microsoft.com/office/drawing/2010/main" val="0"/>
                        </a:ext>
                      </a:extLst>
                    </a:blip>
                    <a:stretch>
                      <a:fillRect/>
                    </a:stretch>
                  </pic:blipFill>
                  <pic:spPr>
                    <a:xfrm>
                      <a:off x="0" y="0"/>
                      <a:ext cx="1266825" cy="1504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00675">
        <w:rPr>
          <w:sz w:val="24"/>
          <w:szCs w:val="24"/>
        </w:rPr>
        <w:t xml:space="preserve">The Staff Parish Relations team announced that Bishop Weaver appointed </w:t>
      </w:r>
      <w:r w:rsidR="00200675">
        <w:rPr>
          <w:b/>
          <w:bCs/>
          <w:sz w:val="24"/>
          <w:szCs w:val="24"/>
        </w:rPr>
        <w:t xml:space="preserve">REV. </w:t>
      </w:r>
      <w:r w:rsidR="00200675">
        <w:rPr>
          <w:sz w:val="24"/>
          <w:szCs w:val="24"/>
        </w:rPr>
        <w:t xml:space="preserve"> </w:t>
      </w:r>
      <w:r w:rsidR="00200675">
        <w:rPr>
          <w:b/>
          <w:bCs/>
          <w:sz w:val="24"/>
          <w:szCs w:val="24"/>
        </w:rPr>
        <w:t>SHARON VANDEGRIFT</w:t>
      </w:r>
      <w:r w:rsidR="00200675">
        <w:rPr>
          <w:sz w:val="24"/>
          <w:szCs w:val="24"/>
        </w:rPr>
        <w:t xml:space="preserve"> (2004-2009) to the Senior Pastor position effective July 1, 2004.  Rev. Vandegrift is a graduate of Albright </w:t>
      </w:r>
      <w:r w:rsidR="00DC0F23">
        <w:rPr>
          <w:sz w:val="24"/>
          <w:szCs w:val="24"/>
        </w:rPr>
        <w:t>C</w:t>
      </w:r>
      <w:r w:rsidR="00200675">
        <w:rPr>
          <w:sz w:val="24"/>
          <w:szCs w:val="24"/>
        </w:rPr>
        <w:t>ollege, Princeton Theological Seminary and the Institute for Life Coach Tr</w:t>
      </w:r>
      <w:r w:rsidR="001E5C6A">
        <w:rPr>
          <w:sz w:val="24"/>
          <w:szCs w:val="24"/>
        </w:rPr>
        <w:t>ain</w:t>
      </w:r>
      <w:r w:rsidR="00200675">
        <w:rPr>
          <w:sz w:val="24"/>
          <w:szCs w:val="24"/>
        </w:rPr>
        <w:t>ing</w:t>
      </w:r>
      <w:r w:rsidR="00B50718">
        <w:rPr>
          <w:sz w:val="24"/>
          <w:szCs w:val="24"/>
        </w:rPr>
        <w:t>.  Her previous pastorate was Elam United Methodist Church where she served for six years.</w:t>
      </w:r>
    </w:p>
    <w:p w14:paraId="17A46951" w14:textId="2511D2C3" w:rsidR="00DF1363" w:rsidRPr="00DF1363" w:rsidRDefault="00DF1363" w:rsidP="001C5BA9">
      <w:pPr>
        <w:jc w:val="both"/>
        <w:rPr>
          <w:sz w:val="24"/>
          <w:szCs w:val="24"/>
        </w:rPr>
      </w:pPr>
      <w:r>
        <w:rPr>
          <w:sz w:val="24"/>
          <w:szCs w:val="24"/>
        </w:rPr>
        <w:t>Also on July 1</w:t>
      </w:r>
      <w:r w:rsidRPr="00DF1363">
        <w:rPr>
          <w:sz w:val="24"/>
          <w:szCs w:val="24"/>
          <w:vertAlign w:val="superscript"/>
        </w:rPr>
        <w:t>st</w:t>
      </w:r>
      <w:r>
        <w:rPr>
          <w:sz w:val="24"/>
          <w:szCs w:val="24"/>
        </w:rPr>
        <w:t xml:space="preserve">, </w:t>
      </w:r>
      <w:r>
        <w:rPr>
          <w:b/>
          <w:bCs/>
          <w:sz w:val="24"/>
          <w:szCs w:val="24"/>
        </w:rPr>
        <w:t xml:space="preserve">Rev. Christy </w:t>
      </w:r>
      <w:proofErr w:type="spellStart"/>
      <w:r>
        <w:rPr>
          <w:b/>
          <w:bCs/>
          <w:sz w:val="24"/>
          <w:szCs w:val="24"/>
        </w:rPr>
        <w:t>Coxall</w:t>
      </w:r>
      <w:proofErr w:type="spellEnd"/>
      <w:r>
        <w:rPr>
          <w:sz w:val="24"/>
          <w:szCs w:val="24"/>
        </w:rPr>
        <w:t xml:space="preserve"> was appointed to be the pastor of Asbury United Methodist Church in Norristown, PA</w:t>
      </w:r>
    </w:p>
    <w:p w14:paraId="20FF4D80" w14:textId="31A1C377" w:rsidR="008E00CC" w:rsidRDefault="008B3EB1" w:rsidP="007765E0">
      <w:pPr>
        <w:jc w:val="both"/>
        <w:rPr>
          <w:i/>
          <w:iCs/>
        </w:rPr>
      </w:pPr>
      <w:r>
        <w:rPr>
          <w:noProof/>
        </w:rPr>
        <w:lastRenderedPageBreak/>
        <w:drawing>
          <wp:anchor distT="0" distB="0" distL="114300" distR="114300" simplePos="0" relativeHeight="251693568" behindDoc="0" locked="0" layoutInCell="1" allowOverlap="1" wp14:anchorId="3F78626A" wp14:editId="351BB11C">
            <wp:simplePos x="0" y="0"/>
            <wp:positionH relativeFrom="margin">
              <wp:posOffset>4769485</wp:posOffset>
            </wp:positionH>
            <wp:positionV relativeFrom="paragraph">
              <wp:posOffset>5227320</wp:posOffset>
            </wp:positionV>
            <wp:extent cx="841248" cy="82296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6" cstate="print">
                      <a:extLs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841248" cy="8229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376" behindDoc="0" locked="0" layoutInCell="1" allowOverlap="1" wp14:anchorId="7325C919" wp14:editId="06D8F2D5">
            <wp:simplePos x="0" y="0"/>
            <wp:positionH relativeFrom="page">
              <wp:posOffset>3324225</wp:posOffset>
            </wp:positionH>
            <wp:positionV relativeFrom="paragraph">
              <wp:posOffset>2957830</wp:posOffset>
            </wp:positionV>
            <wp:extent cx="3200400" cy="2020570"/>
            <wp:effectExtent l="76200" t="76200" r="133350" b="13208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00400" cy="20205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inline distT="0" distB="0" distL="0" distR="0" wp14:anchorId="5AE0F7F3" wp14:editId="3268C228">
            <wp:extent cx="1920240" cy="2450465"/>
            <wp:effectExtent l="76200" t="76200" r="137160" b="140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20240" cy="2450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7765E0">
        <w:rPr>
          <w:noProof/>
        </w:rPr>
        <w:drawing>
          <wp:anchor distT="0" distB="0" distL="114300" distR="114300" simplePos="0" relativeHeight="251684352" behindDoc="0" locked="0" layoutInCell="1" allowOverlap="1" wp14:anchorId="5B9B78D6" wp14:editId="65EB16DC">
            <wp:simplePos x="0" y="0"/>
            <wp:positionH relativeFrom="margin">
              <wp:align>right</wp:align>
            </wp:positionH>
            <wp:positionV relativeFrom="paragraph">
              <wp:posOffset>151765</wp:posOffset>
            </wp:positionV>
            <wp:extent cx="3721608" cy="2514600"/>
            <wp:effectExtent l="95250" t="95250" r="88900" b="952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721608" cy="25146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7765E0">
        <w:rPr>
          <w:noProof/>
        </w:rPr>
        <w:drawing>
          <wp:anchor distT="0" distB="0" distL="114300" distR="114300" simplePos="0" relativeHeight="251683328" behindDoc="0" locked="0" layoutInCell="1" allowOverlap="1" wp14:anchorId="13AB0102" wp14:editId="034AC16D">
            <wp:simplePos x="0" y="0"/>
            <wp:positionH relativeFrom="margin">
              <wp:align>left</wp:align>
            </wp:positionH>
            <wp:positionV relativeFrom="paragraph">
              <wp:posOffset>85725</wp:posOffset>
            </wp:positionV>
            <wp:extent cx="1682496" cy="2651760"/>
            <wp:effectExtent l="76200" t="76200" r="127635" b="1295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82496" cy="2651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F58B1">
        <w:rPr>
          <w:b/>
          <w:bCs/>
          <w:i/>
          <w:iCs/>
        </w:rPr>
        <w:t xml:space="preserve">LIFT </w:t>
      </w:r>
      <w:r w:rsidR="007765E0">
        <w:rPr>
          <w:i/>
          <w:iCs/>
        </w:rPr>
        <w:t>(Literacy Is Fun</w:t>
      </w:r>
      <w:r>
        <w:rPr>
          <w:i/>
          <w:iCs/>
        </w:rPr>
        <w:t xml:space="preserve"> T</w:t>
      </w:r>
      <w:r w:rsidR="007765E0">
        <w:rPr>
          <w:i/>
          <w:iCs/>
        </w:rPr>
        <w:t>ogether) was a newly formed Covenant Team which worked with the Springfield School District on literacy, spending one hour a week one-on-one with a student helping him/her be better readers.</w:t>
      </w:r>
    </w:p>
    <w:p w14:paraId="0368F4BA" w14:textId="1307C8C8" w:rsidR="007F58B1" w:rsidRDefault="009F632E" w:rsidP="007765E0">
      <w:pPr>
        <w:jc w:val="both"/>
      </w:pPr>
      <w:r>
        <w:rPr>
          <w:noProof/>
        </w:rPr>
        <mc:AlternateContent>
          <mc:Choice Requires="wps">
            <w:drawing>
              <wp:anchor distT="45720" distB="45720" distL="114300" distR="114300" simplePos="0" relativeHeight="251698688" behindDoc="0" locked="0" layoutInCell="1" allowOverlap="1" wp14:anchorId="2A80D588" wp14:editId="02663DBE">
                <wp:simplePos x="0" y="0"/>
                <wp:positionH relativeFrom="margin">
                  <wp:align>left</wp:align>
                </wp:positionH>
                <wp:positionV relativeFrom="paragraph">
                  <wp:posOffset>839470</wp:posOffset>
                </wp:positionV>
                <wp:extent cx="5854700" cy="990600"/>
                <wp:effectExtent l="0" t="0" r="1270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700" cy="990600"/>
                        </a:xfrm>
                        <a:prstGeom prst="rect">
                          <a:avLst/>
                        </a:prstGeom>
                        <a:solidFill>
                          <a:srgbClr val="FFFFFF"/>
                        </a:solidFill>
                        <a:ln w="9525">
                          <a:solidFill>
                            <a:srgbClr val="000000"/>
                          </a:solidFill>
                          <a:miter lim="800000"/>
                          <a:headEnd/>
                          <a:tailEnd/>
                        </a:ln>
                      </wps:spPr>
                      <wps:txbx>
                        <w:txbxContent>
                          <w:p w14:paraId="565D3934" w14:textId="127CA321" w:rsidR="009F632E" w:rsidRDefault="0050478D" w:rsidP="0050478D">
                            <w:pPr>
                              <w:jc w:val="both"/>
                            </w:pPr>
                            <w:r>
                              <w:t xml:space="preserve">At a congregation meeting in April members of Covenant gave approval to the Board of Trustees to secure a loan from the Conference Loan Board not to exceed $600,000 for a series of capital projects.  The Board of Trustees was in the process of funding the two most critical capital projects:  the replacement of the heating system and repairs to the gutters and soffits on the </w:t>
                            </w:r>
                            <w:proofErr w:type="spellStart"/>
                            <w:r>
                              <w:t>Kingswood</w:t>
                            </w:r>
                            <w:proofErr w:type="spellEnd"/>
                            <w:r>
                              <w:t xml:space="preserve"> Building.  This Phase I Capital project was projected to cost $325,000.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0D588" id="Text Box 2" o:spid="_x0000_s1028" type="#_x0000_t202" style="position:absolute;left:0;text-align:left;margin-left:0;margin-top:66.1pt;width:461pt;height:78pt;z-index:2516986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">
                <v:textbox>
                  <w:txbxContent>
                    <w:p w14:paraId="565D3934" w14:textId="127CA321" w:rsidR="009F632E" w:rsidRDefault="0050478D" w:rsidP="0050478D">
                      <w:pPr>
                        <w:jc w:val="both"/>
                      </w:pPr>
                      <w:r>
                        <w:t xml:space="preserve">At a congregation meeting in April members of Covenant gave approval to the Board of Trustees to secure a loan from the Conference Loan Board not to exceed $600,000 for a series of capital projects.  The Board of Trustees was in the process of funding the two most critical capital projects:  the replacement of the heating system and repairs to the gutters and soffits on the </w:t>
                      </w:r>
                      <w:proofErr w:type="spellStart"/>
                      <w:r>
                        <w:t>Kingswood</w:t>
                      </w:r>
                      <w:proofErr w:type="spellEnd"/>
                      <w:r>
                        <w:t xml:space="preserve"> Building.  This Phase I Capital project was projected to cost $325,000.  </w:t>
                      </w:r>
                    </w:p>
                  </w:txbxContent>
                </v:textbox>
                <w10:wrap type="square" anchorx="margin"/>
              </v:shape>
            </w:pict>
          </mc:Fallback>
        </mc:AlternateContent>
      </w:r>
      <w:r w:rsidR="007F58B1">
        <w:rPr>
          <w:b/>
          <w:bCs/>
        </w:rPr>
        <w:t>BLOOD DRIVE RESULTS</w:t>
      </w:r>
      <w:r w:rsidR="007F58B1">
        <w:t xml:space="preserve">:  The Blood Drive held in April was a great success.  Sixty-two people came to donate and they were able to obtain 52 units of blood.  The Red Cross was hoping for 50 units. Covenant Red Cross team members were:  Martha Murphy (Team Leader), Charlie Conklin, Kathy Williams, and Bill Clendenin.  </w:t>
      </w:r>
    </w:p>
    <w:p w14:paraId="0E00CD51" w14:textId="54344BDE" w:rsidR="009F632E" w:rsidRPr="007F58B1" w:rsidRDefault="00726774" w:rsidP="007765E0">
      <w:pPr>
        <w:jc w:val="both"/>
      </w:pPr>
      <w:r>
        <w:rPr>
          <w:rFonts w:ascii="Times New Roman" w:hAnsi="Times New Roman" w:cs="Times New Roman"/>
          <w:noProof/>
          <w:sz w:val="24"/>
          <w:szCs w:val="24"/>
        </w:rPr>
        <w:lastRenderedPageBreak/>
        <w:drawing>
          <wp:anchor distT="0" distB="0" distL="114300" distR="114300" simplePos="0" relativeHeight="251705856" behindDoc="0" locked="0" layoutInCell="1" allowOverlap="1" wp14:anchorId="7A091926" wp14:editId="4F914B24">
            <wp:simplePos x="0" y="0"/>
            <wp:positionH relativeFrom="margin">
              <wp:align>right</wp:align>
            </wp:positionH>
            <wp:positionV relativeFrom="paragraph">
              <wp:posOffset>1097280</wp:posOffset>
            </wp:positionV>
            <wp:extent cx="5376672" cy="6620256"/>
            <wp:effectExtent l="95250" t="95250" r="90805" b="1047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2" cstate="print">
                      <a:biLevel thresh="25000"/>
                      <a:extLst>
                        <a:ext uri="{28A0092B-C50C-407E-A947-70E740481C1C}">
                          <a14:useLocalDpi xmlns:a14="http://schemas.microsoft.com/office/drawing/2010/main" val="0"/>
                        </a:ext>
                      </a:extLst>
                    </a:blip>
                    <a:stretch>
                      <a:fillRect/>
                    </a:stretch>
                  </pic:blipFill>
                  <pic:spPr>
                    <a:xfrm>
                      <a:off x="0" y="0"/>
                      <a:ext cx="5376672" cy="6620256"/>
                    </a:xfrm>
                    <a:prstGeom prst="rect">
                      <a:avLst/>
                    </a:prstGeom>
                    <a:ln w="88900" cap="sq" cmpd="thickThin">
                      <a:solidFill>
                        <a:srgbClr val="00B05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04DDD">
        <w:rPr>
          <w:b/>
          <w:bCs/>
        </w:rPr>
        <w:t>PARSONAGE</w:t>
      </w:r>
      <w:r w:rsidR="00004DDD">
        <w:t xml:space="preserve">:  </w:t>
      </w:r>
      <w:r w:rsidR="009F632E">
        <w:t>Un</w:t>
      </w:r>
      <w:r w:rsidR="00004DDD">
        <w:t xml:space="preserve">related to the capital projects, the Trustees requested approval from the Conference to sell the Williamson Lane parsonage.  This decision was based on trends in pastoral housing arrangements over the long term and an analysis of the anticipated expenses versus possible rental income.  </w:t>
      </w:r>
      <w:r w:rsidR="00256127">
        <w:t xml:space="preserve">The Hillcrest parsonage and the </w:t>
      </w:r>
      <w:proofErr w:type="spellStart"/>
      <w:r w:rsidR="00256127">
        <w:t>Saxer</w:t>
      </w:r>
      <w:proofErr w:type="spellEnd"/>
      <w:r w:rsidR="00256127">
        <w:t xml:space="preserve"> Avenue rental property were retained as buffers to the existing church properties and parking areas.</w:t>
      </w:r>
    </w:p>
    <w:p w14:paraId="595635F6" w14:textId="5CDCE2FB" w:rsidR="00D74329" w:rsidRDefault="00DC0F23" w:rsidP="00004DDD">
      <w:pPr>
        <w:jc w:val="both"/>
        <w:rPr>
          <w:sz w:val="24"/>
          <w:szCs w:val="24"/>
        </w:rPr>
      </w:pPr>
      <w:r>
        <w:rPr>
          <w:noProof/>
        </w:rPr>
        <w:lastRenderedPageBreak/>
        <w:drawing>
          <wp:anchor distT="0" distB="0" distL="114300" distR="114300" simplePos="0" relativeHeight="251702784" behindDoc="0" locked="0" layoutInCell="1" allowOverlap="1" wp14:anchorId="0C82011E" wp14:editId="28AE5DDB">
            <wp:simplePos x="0" y="0"/>
            <wp:positionH relativeFrom="margin">
              <wp:posOffset>1485900</wp:posOffset>
            </wp:positionH>
            <wp:positionV relativeFrom="paragraph">
              <wp:posOffset>1094740</wp:posOffset>
            </wp:positionV>
            <wp:extent cx="2496185" cy="3730625"/>
            <wp:effectExtent l="76200" t="76200" r="132715" b="136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96185" cy="37306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04DDD">
        <w:rPr>
          <w:noProof/>
        </w:rPr>
        <w:drawing>
          <wp:anchor distT="0" distB="0" distL="114300" distR="114300" simplePos="0" relativeHeight="251699712" behindDoc="0" locked="0" layoutInCell="1" allowOverlap="1" wp14:anchorId="774A6F9C" wp14:editId="275B48D7">
            <wp:simplePos x="0" y="0"/>
            <wp:positionH relativeFrom="column">
              <wp:posOffset>76200</wp:posOffset>
            </wp:positionH>
            <wp:positionV relativeFrom="paragraph">
              <wp:posOffset>73660</wp:posOffset>
            </wp:positionV>
            <wp:extent cx="722376" cy="1005840"/>
            <wp:effectExtent l="76200" t="76200" r="135255" b="137160"/>
            <wp:wrapThrough wrapText="bothSides">
              <wp:wrapPolygon edited="0">
                <wp:start x="-1140" y="-1636"/>
                <wp:lineTo x="-2280" y="-1227"/>
                <wp:lineTo x="-2280" y="22500"/>
                <wp:lineTo x="-1140" y="24136"/>
                <wp:lineTo x="23937" y="24136"/>
                <wp:lineTo x="25077" y="18818"/>
                <wp:lineTo x="25077" y="5318"/>
                <wp:lineTo x="23937" y="-818"/>
                <wp:lineTo x="23937" y="-1636"/>
                <wp:lineTo x="-1140" y="-1636"/>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22376" cy="1005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04DDD">
        <w:rPr>
          <w:sz w:val="24"/>
          <w:szCs w:val="24"/>
        </w:rPr>
        <w:t>B</w:t>
      </w:r>
      <w:r w:rsidR="00A5359B">
        <w:rPr>
          <w:sz w:val="24"/>
          <w:szCs w:val="24"/>
        </w:rPr>
        <w:t xml:space="preserve">ishop Weaver appointed </w:t>
      </w:r>
      <w:r w:rsidR="00A5359B">
        <w:rPr>
          <w:b/>
          <w:bCs/>
          <w:sz w:val="24"/>
          <w:szCs w:val="24"/>
        </w:rPr>
        <w:t xml:space="preserve">WENDY HUDSON-JACOBY </w:t>
      </w:r>
      <w:r w:rsidR="00A5359B">
        <w:rPr>
          <w:sz w:val="18"/>
          <w:szCs w:val="18"/>
        </w:rPr>
        <w:t xml:space="preserve">(2004-2006) </w:t>
      </w:r>
      <w:r w:rsidR="00A5359B">
        <w:rPr>
          <w:sz w:val="24"/>
          <w:szCs w:val="24"/>
        </w:rPr>
        <w:t>to the position of Associate Pastor effective July 1, 2004.  Wendy was a recent graduate of Wesley Theological Seminary in Washing</w:t>
      </w:r>
      <w:r w:rsidR="00004DDD">
        <w:rPr>
          <w:sz w:val="24"/>
          <w:szCs w:val="24"/>
        </w:rPr>
        <w:t>t</w:t>
      </w:r>
      <w:r w:rsidR="00A5359B">
        <w:rPr>
          <w:sz w:val="24"/>
          <w:szCs w:val="24"/>
        </w:rPr>
        <w:t>on, DC and came to Covenant from</w:t>
      </w:r>
      <w:r w:rsidR="00004DDD">
        <w:rPr>
          <w:sz w:val="24"/>
          <w:szCs w:val="24"/>
        </w:rPr>
        <w:t xml:space="preserve"> </w:t>
      </w:r>
      <w:r w:rsidR="00A5359B">
        <w:rPr>
          <w:sz w:val="24"/>
          <w:szCs w:val="24"/>
        </w:rPr>
        <w:t>the Frankford Group Ministry in Philadelphia.  She also spent time in India with the UMC Mission Intern Program.</w:t>
      </w:r>
    </w:p>
    <w:p w14:paraId="0A114B30" w14:textId="5FAAF06F" w:rsidR="00A5359B" w:rsidRDefault="00C36472" w:rsidP="003B4501">
      <w:pPr>
        <w:rPr>
          <w:sz w:val="24"/>
          <w:szCs w:val="24"/>
        </w:rPr>
      </w:pPr>
      <w:r w:rsidRPr="00E31BAA">
        <w:rPr>
          <w:noProof/>
          <w:sz w:val="24"/>
          <w:szCs w:val="24"/>
        </w:rPr>
        <mc:AlternateContent>
          <mc:Choice Requires="wps">
            <w:drawing>
              <wp:anchor distT="45720" distB="45720" distL="114300" distR="114300" simplePos="0" relativeHeight="251707904" behindDoc="0" locked="0" layoutInCell="1" allowOverlap="1" wp14:anchorId="0F4F5AFA" wp14:editId="13FC8976">
                <wp:simplePos x="0" y="0"/>
                <wp:positionH relativeFrom="column">
                  <wp:posOffset>-352425</wp:posOffset>
                </wp:positionH>
                <wp:positionV relativeFrom="paragraph">
                  <wp:posOffset>469265</wp:posOffset>
                </wp:positionV>
                <wp:extent cx="1676400" cy="3590925"/>
                <wp:effectExtent l="19050" t="19050" r="19050"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590925"/>
                        </a:xfrm>
                        <a:prstGeom prst="rect">
                          <a:avLst/>
                        </a:prstGeom>
                        <a:solidFill>
                          <a:srgbClr val="FFFFFF"/>
                        </a:solidFill>
                        <a:ln w="28575">
                          <a:solidFill>
                            <a:schemeClr val="accent2">
                              <a:lumMod val="50000"/>
                            </a:schemeClr>
                          </a:solidFill>
                          <a:miter lim="800000"/>
                          <a:headEnd/>
                          <a:tailEnd/>
                        </a:ln>
                      </wps:spPr>
                      <wps:txbx>
                        <w:txbxContent>
                          <w:p w14:paraId="2E00166B" w14:textId="03C70A60" w:rsidR="00C36472" w:rsidRPr="00C36472" w:rsidRDefault="00DC0F23" w:rsidP="00C36472">
                            <w:pPr>
                              <w:jc w:val="both"/>
                              <w:rPr>
                                <w:sz w:val="24"/>
                                <w:szCs w:val="24"/>
                              </w:rPr>
                            </w:pPr>
                            <w:r w:rsidRPr="00C36472">
                              <w:rPr>
                                <w:sz w:val="24"/>
                                <w:szCs w:val="24"/>
                              </w:rPr>
                              <w:t>Each month the Sunday</w:t>
                            </w:r>
                            <w:r w:rsidR="00C36472" w:rsidRPr="00C36472">
                              <w:rPr>
                                <w:sz w:val="24"/>
                                <w:szCs w:val="24"/>
                              </w:rPr>
                              <w:t xml:space="preserve"> School chose a mission project in which to participate.  In August it was decided to fill </w:t>
                            </w:r>
                            <w:r w:rsidR="00C36472" w:rsidRPr="00C36472">
                              <w:rPr>
                                <w:b/>
                                <w:bCs/>
                                <w:sz w:val="24"/>
                                <w:szCs w:val="24"/>
                              </w:rPr>
                              <w:t>Flood Buckets</w:t>
                            </w:r>
                            <w:r w:rsidR="00C36472" w:rsidRPr="00C36472">
                              <w:rPr>
                                <w:sz w:val="24"/>
                                <w:szCs w:val="24"/>
                              </w:rPr>
                              <w:t xml:space="preserve"> with necessary cleaning supplies for Florida hurricane victims.  The entire congregation was asked to participate.</w:t>
                            </w:r>
                            <w:r w:rsidRPr="00C36472">
                              <w:rPr>
                                <w:sz w:val="24"/>
                                <w:szCs w:val="24"/>
                              </w:rPr>
                              <w:t xml:space="preserve"> </w:t>
                            </w:r>
                            <w:r w:rsidR="00C36472">
                              <w:rPr>
                                <w:noProof/>
                              </w:rPr>
                              <w:drawing>
                                <wp:inline distT="0" distB="0" distL="0" distR="0" wp14:anchorId="05E5BEF3" wp14:editId="10BCB818">
                                  <wp:extent cx="1465580" cy="1097102"/>
                                  <wp:effectExtent l="0" t="0" r="127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5">
                                            <a:extLst>
                                              <a:ext uri="{28A0092B-C50C-407E-A947-70E740481C1C}">
                                                <a14:useLocalDpi xmlns:a14="http://schemas.microsoft.com/office/drawing/2010/main" val="0"/>
                                              </a:ext>
                                              <a:ext uri="{837473B0-CC2E-450A-ABE3-18F120FF3D39}">
                                                <a1611:picAttrSrcUrl xmlns:a1611="http://schemas.microsoft.com/office/drawing/2016/11/main" r:id="rId36"/>
                                              </a:ext>
                                            </a:extLst>
                                          </a:blip>
                                          <a:stretch>
                                            <a:fillRect/>
                                          </a:stretch>
                                        </pic:blipFill>
                                        <pic:spPr>
                                          <a:xfrm>
                                            <a:off x="0" y="0"/>
                                            <a:ext cx="1465580" cy="1097102"/>
                                          </a:xfrm>
                                          <a:prstGeom prst="rect">
                                            <a:avLst/>
                                          </a:prstGeom>
                                        </pic:spPr>
                                      </pic:pic>
                                    </a:graphicData>
                                  </a:graphic>
                                </wp:inline>
                              </w:drawing>
                            </w:r>
                          </w:p>
                          <w:p w14:paraId="54D24B30" w14:textId="77777777" w:rsidR="00C36472" w:rsidRDefault="00C36472" w:rsidP="00C36472">
                            <w:pPr>
                              <w:jc w:val="both"/>
                            </w:pPr>
                          </w:p>
                          <w:p w14:paraId="51D70BB2" w14:textId="6A659CB6" w:rsidR="00E31BAA" w:rsidRDefault="00E31BAA" w:rsidP="00C36472">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F5AFA" id="_x0000_s1029" type="#_x0000_t202" style="position:absolute;margin-left:-27.75pt;margin-top:36.95pt;width:132pt;height:282.75pt;z-index:25170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" strokecolor="#823b0b [1605]" strokeweight="2.25pt">
                <v:textbox>
                  <w:txbxContent>
                    <w:p w14:paraId="2E00166B" w14:textId="03C70A60" w:rsidR="00C36472" w:rsidRPr="00C36472" w:rsidRDefault="00DC0F23" w:rsidP="00C36472">
                      <w:pPr>
                        <w:jc w:val="both"/>
                        <w:rPr>
                          <w:sz w:val="24"/>
                          <w:szCs w:val="24"/>
                        </w:rPr>
                      </w:pPr>
                      <w:r w:rsidRPr="00C36472">
                        <w:rPr>
                          <w:sz w:val="24"/>
                          <w:szCs w:val="24"/>
                        </w:rPr>
                        <w:t>Each month the Sunday</w:t>
                      </w:r>
                      <w:r w:rsidR="00C36472" w:rsidRPr="00C36472">
                        <w:rPr>
                          <w:sz w:val="24"/>
                          <w:szCs w:val="24"/>
                        </w:rPr>
                        <w:t xml:space="preserve"> School chose a mission project in which to participate.  In August it was decided to fill </w:t>
                      </w:r>
                      <w:r w:rsidR="00C36472" w:rsidRPr="00C36472">
                        <w:rPr>
                          <w:b/>
                          <w:bCs/>
                          <w:sz w:val="24"/>
                          <w:szCs w:val="24"/>
                        </w:rPr>
                        <w:t>Flood Buckets</w:t>
                      </w:r>
                      <w:r w:rsidR="00C36472" w:rsidRPr="00C36472">
                        <w:rPr>
                          <w:sz w:val="24"/>
                          <w:szCs w:val="24"/>
                        </w:rPr>
                        <w:t xml:space="preserve"> with necessary cleaning supplies for Florida hurricane victims.  The entire congregation was asked to participate.</w:t>
                      </w:r>
                      <w:r w:rsidRPr="00C36472">
                        <w:rPr>
                          <w:sz w:val="24"/>
                          <w:szCs w:val="24"/>
                        </w:rPr>
                        <w:t xml:space="preserve"> </w:t>
                      </w:r>
                      <w:r w:rsidR="00C36472">
                        <w:rPr>
                          <w:noProof/>
                        </w:rPr>
                        <w:drawing>
                          <wp:inline distT="0" distB="0" distL="0" distR="0" wp14:anchorId="05E5BEF3" wp14:editId="10BCB818">
                            <wp:extent cx="1465580" cy="1097102"/>
                            <wp:effectExtent l="0" t="0" r="127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5">
                                      <a:extLst>
                                        <a:ext uri="{28A0092B-C50C-407E-A947-70E740481C1C}">
                                          <a14:useLocalDpi xmlns:a14="http://schemas.microsoft.com/office/drawing/2010/main" val="0"/>
                                        </a:ext>
                                        <a:ext uri="{837473B0-CC2E-450A-ABE3-18F120FF3D39}">
                                          <a1611:picAttrSrcUrl xmlns:a1611="http://schemas.microsoft.com/office/drawing/2016/11/main" r:id="rId36"/>
                                        </a:ext>
                                      </a:extLst>
                                    </a:blip>
                                    <a:stretch>
                                      <a:fillRect/>
                                    </a:stretch>
                                  </pic:blipFill>
                                  <pic:spPr>
                                    <a:xfrm>
                                      <a:off x="0" y="0"/>
                                      <a:ext cx="1465580" cy="1097102"/>
                                    </a:xfrm>
                                    <a:prstGeom prst="rect">
                                      <a:avLst/>
                                    </a:prstGeom>
                                  </pic:spPr>
                                </pic:pic>
                              </a:graphicData>
                            </a:graphic>
                          </wp:inline>
                        </w:drawing>
                      </w:r>
                    </w:p>
                    <w:p w14:paraId="54D24B30" w14:textId="77777777" w:rsidR="00C36472" w:rsidRDefault="00C36472" w:rsidP="00C36472">
                      <w:pPr>
                        <w:jc w:val="both"/>
                      </w:pPr>
                    </w:p>
                    <w:p w14:paraId="51D70BB2" w14:textId="6A659CB6" w:rsidR="00E31BAA" w:rsidRDefault="00E31BAA" w:rsidP="00C36472">
                      <w:pPr>
                        <w:jc w:val="center"/>
                      </w:pPr>
                    </w:p>
                  </w:txbxContent>
                </v:textbox>
                <w10:wrap type="square"/>
              </v:shape>
            </w:pict>
          </mc:Fallback>
        </mc:AlternateContent>
      </w:r>
      <w:r w:rsidR="00684775">
        <w:rPr>
          <w:noProof/>
        </w:rPr>
        <w:drawing>
          <wp:anchor distT="0" distB="0" distL="114300" distR="114300" simplePos="0" relativeHeight="251708928" behindDoc="0" locked="0" layoutInCell="1" allowOverlap="1" wp14:anchorId="4F2662B6" wp14:editId="5A321E20">
            <wp:simplePos x="0" y="0"/>
            <wp:positionH relativeFrom="column">
              <wp:posOffset>-385445</wp:posOffset>
            </wp:positionH>
            <wp:positionV relativeFrom="paragraph">
              <wp:posOffset>4247515</wp:posOffset>
            </wp:positionV>
            <wp:extent cx="2322576" cy="2157984"/>
            <wp:effectExtent l="76200" t="76200" r="135255" b="12827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7" cstate="print">
                      <a:grayscl/>
                      <a:extLst>
                        <a:ext uri="{BEBA8EAE-BF5A-486C-A8C5-ECC9F3942E4B}">
                          <a14:imgProps xmlns:a14="http://schemas.microsoft.com/office/drawing/2010/main">
                            <a14:imgLayer r:embed="rId38">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322576" cy="21579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C0F23">
        <w:rPr>
          <w:noProof/>
        </w:rPr>
        <mc:AlternateContent>
          <mc:Choice Requires="wps">
            <w:drawing>
              <wp:anchor distT="0" distB="0" distL="114300" distR="114300" simplePos="0" relativeHeight="251704832" behindDoc="0" locked="0" layoutInCell="1" allowOverlap="1" wp14:anchorId="353021A2" wp14:editId="44536D34">
                <wp:simplePos x="0" y="0"/>
                <wp:positionH relativeFrom="column">
                  <wp:posOffset>1504950</wp:posOffset>
                </wp:positionH>
                <wp:positionV relativeFrom="paragraph">
                  <wp:posOffset>3822065</wp:posOffset>
                </wp:positionV>
                <wp:extent cx="2533650" cy="371475"/>
                <wp:effectExtent l="0" t="0" r="0" b="9525"/>
                <wp:wrapSquare wrapText="bothSides"/>
                <wp:docPr id="15" name="Text Box 15"/>
                <wp:cNvGraphicFramePr/>
                <a:graphic xmlns:a="http://schemas.openxmlformats.org/drawingml/2006/main">
                  <a:graphicData uri="http://schemas.microsoft.com/office/word/2010/wordprocessingShape">
                    <wps:wsp>
                      <wps:cNvSpPr txBox="1"/>
                      <wps:spPr>
                        <a:xfrm>
                          <a:off x="0" y="0"/>
                          <a:ext cx="2533650" cy="371475"/>
                        </a:xfrm>
                        <a:prstGeom prst="rect">
                          <a:avLst/>
                        </a:prstGeom>
                        <a:solidFill>
                          <a:prstClr val="white"/>
                        </a:solidFill>
                        <a:ln>
                          <a:noFill/>
                        </a:ln>
                      </wps:spPr>
                      <wps:txbx>
                        <w:txbxContent>
                          <w:p w14:paraId="6B27C14D" w14:textId="23A5AF3D" w:rsidR="003B4501" w:rsidRPr="0093706F" w:rsidRDefault="003B4501" w:rsidP="0050478D">
                            <w:pPr>
                              <w:pStyle w:val="Caption"/>
                              <w:jc w:val="center"/>
                              <w:rPr>
                                <w:noProof/>
                              </w:rPr>
                            </w:pPr>
                            <w:r>
                              <w:t>The lamppost</w:t>
                            </w:r>
                            <w:r w:rsidR="0050478D">
                              <w:t>s</w:t>
                            </w:r>
                            <w:r>
                              <w:t xml:space="preserve"> along </w:t>
                            </w:r>
                            <w:proofErr w:type="spellStart"/>
                            <w:r>
                              <w:t>Saxer</w:t>
                            </w:r>
                            <w:proofErr w:type="spellEnd"/>
                            <w:r>
                              <w:t xml:space="preserve"> Ave. were made by Jack </w:t>
                            </w:r>
                            <w:proofErr w:type="spellStart"/>
                            <w:r>
                              <w:t>Woolfall</w:t>
                            </w:r>
                            <w:proofErr w:type="spellEnd"/>
                            <w:r>
                              <w:t xml:space="preserve"> and refurbished in 2022 by Alex Cole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021A2" id="Text Box 15" o:spid="_x0000_s1030" type="#_x0000_t202" style="position:absolute;margin-left:118.5pt;margin-top:300.95pt;width:199.5pt;height:29.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" stroked="f">
                <v:textbox inset="0,0,0,0">
                  <w:txbxContent>
                    <w:p w14:paraId="6B27C14D" w14:textId="23A5AF3D" w:rsidR="003B4501" w:rsidRPr="0093706F" w:rsidRDefault="003B4501" w:rsidP="0050478D">
                      <w:pPr>
                        <w:pStyle w:val="Caption"/>
                        <w:jc w:val="center"/>
                        <w:rPr>
                          <w:noProof/>
                        </w:rPr>
                      </w:pPr>
                      <w:r>
                        <w:t>The lamppost</w:t>
                      </w:r>
                      <w:r w:rsidR="0050478D">
                        <w:t>s</w:t>
                      </w:r>
                      <w:r>
                        <w:t xml:space="preserve"> along </w:t>
                      </w:r>
                      <w:proofErr w:type="spellStart"/>
                      <w:r>
                        <w:t>Saxer</w:t>
                      </w:r>
                      <w:proofErr w:type="spellEnd"/>
                      <w:r>
                        <w:t xml:space="preserve"> Ave. were made by Jack </w:t>
                      </w:r>
                      <w:proofErr w:type="spellStart"/>
                      <w:r>
                        <w:t>Woolfall</w:t>
                      </w:r>
                      <w:proofErr w:type="spellEnd"/>
                      <w:r>
                        <w:t xml:space="preserve"> and refurbished in 2022 by Alex Cole</w:t>
                      </w:r>
                    </w:p>
                  </w:txbxContent>
                </v:textbox>
                <w10:wrap type="square"/>
              </v:shape>
            </w:pict>
          </mc:Fallback>
        </mc:AlternateContent>
      </w:r>
      <w:r w:rsidR="00E31BAA">
        <w:rPr>
          <w:rFonts w:ascii="Times New Roman" w:hAnsi="Times New Roman" w:cs="Times New Roman"/>
          <w:noProof/>
          <w:sz w:val="24"/>
          <w:szCs w:val="24"/>
        </w:rPr>
        <w:drawing>
          <wp:anchor distT="0" distB="0" distL="114300" distR="114300" simplePos="0" relativeHeight="251687424" behindDoc="0" locked="0" layoutInCell="1" allowOverlap="1" wp14:anchorId="09689589" wp14:editId="4BE897FD">
            <wp:simplePos x="0" y="0"/>
            <wp:positionH relativeFrom="margin">
              <wp:posOffset>4314825</wp:posOffset>
            </wp:positionH>
            <wp:positionV relativeFrom="paragraph">
              <wp:posOffset>17780</wp:posOffset>
            </wp:positionV>
            <wp:extent cx="1892300" cy="3785235"/>
            <wp:effectExtent l="76200" t="76200" r="127000" b="139065"/>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39" cstate="print">
                      <a:extLst>
                        <a:ext uri="{BEBA8EAE-BF5A-486C-A8C5-ECC9F3942E4B}">
                          <a14:imgProps xmlns:a14="http://schemas.microsoft.com/office/drawing/2010/main">
                            <a14:imgLayer r:embed="rId40">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892300" cy="3785235"/>
                    </a:xfrm>
                    <a:prstGeom prst="rect">
                      <a:avLst/>
                    </a:prstGeom>
                    <a:ln w="38100" cap="sq">
                      <a:solidFill>
                        <a:srgbClr val="FFC000">
                          <a:lumMod val="50000"/>
                        </a:srgb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F1AF7">
        <w:rPr>
          <w:noProof/>
        </w:rPr>
        <mc:AlternateContent>
          <mc:Choice Requires="wps">
            <w:drawing>
              <wp:anchor distT="0" distB="0" distL="114300" distR="114300" simplePos="0" relativeHeight="251701760" behindDoc="0" locked="0" layoutInCell="1" allowOverlap="1" wp14:anchorId="108A1E4D" wp14:editId="74061707">
                <wp:simplePos x="0" y="0"/>
                <wp:positionH relativeFrom="column">
                  <wp:posOffset>76200</wp:posOffset>
                </wp:positionH>
                <wp:positionV relativeFrom="paragraph">
                  <wp:posOffset>34925</wp:posOffset>
                </wp:positionV>
                <wp:extent cx="790575" cy="314325"/>
                <wp:effectExtent l="0" t="0" r="9525" b="9525"/>
                <wp:wrapThrough wrapText="bothSides">
                  <wp:wrapPolygon edited="0">
                    <wp:start x="0" y="0"/>
                    <wp:lineTo x="0" y="20945"/>
                    <wp:lineTo x="21340" y="20945"/>
                    <wp:lineTo x="21340" y="0"/>
                    <wp:lineTo x="0" y="0"/>
                  </wp:wrapPolygon>
                </wp:wrapThrough>
                <wp:docPr id="20" name="Text Box 20"/>
                <wp:cNvGraphicFramePr/>
                <a:graphic xmlns:a="http://schemas.openxmlformats.org/drawingml/2006/main">
                  <a:graphicData uri="http://schemas.microsoft.com/office/word/2010/wordprocessingShape">
                    <wps:wsp>
                      <wps:cNvSpPr txBox="1"/>
                      <wps:spPr>
                        <a:xfrm>
                          <a:off x="0" y="0"/>
                          <a:ext cx="790575" cy="314325"/>
                        </a:xfrm>
                        <a:prstGeom prst="rect">
                          <a:avLst/>
                        </a:prstGeom>
                        <a:solidFill>
                          <a:prstClr val="white"/>
                        </a:solidFill>
                        <a:ln>
                          <a:noFill/>
                        </a:ln>
                      </wps:spPr>
                      <wps:txbx>
                        <w:txbxContent>
                          <w:p w14:paraId="01589348" w14:textId="302F144D" w:rsidR="00EF1AF7" w:rsidRPr="00103607" w:rsidRDefault="00EF1AF7" w:rsidP="00EF1AF7">
                            <w:pPr>
                              <w:pStyle w:val="Caption"/>
                              <w:jc w:val="center"/>
                              <w:rPr>
                                <w:noProof/>
                              </w:rPr>
                            </w:pPr>
                            <w:r>
                              <w:t>Rev. Hudson-Jacoby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A1E4D" id="Text Box 20" o:spid="_x0000_s1031" type="#_x0000_t202" style="position:absolute;margin-left:6pt;margin-top:2.75pt;width:62.25pt;height:24.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" stroked="f">
                <v:textbox inset="0,0,0,0">
                  <w:txbxContent>
                    <w:p w14:paraId="01589348" w14:textId="302F144D" w:rsidR="00EF1AF7" w:rsidRPr="00103607" w:rsidRDefault="00EF1AF7" w:rsidP="00EF1AF7">
                      <w:pPr>
                        <w:pStyle w:val="Caption"/>
                        <w:jc w:val="center"/>
                        <w:rPr>
                          <w:noProof/>
                        </w:rPr>
                      </w:pPr>
                      <w:r>
                        <w:t>Rev. Hudson-Jacoby</w:t>
                      </w:r>
                    </w:p>
                  </w:txbxContent>
                </v:textbox>
                <w10:wrap type="through"/>
              </v:shape>
            </w:pict>
          </mc:Fallback>
        </mc:AlternateContent>
      </w:r>
    </w:p>
    <w:p w14:paraId="7A722C7E" w14:textId="1B2EEBC8" w:rsidR="00684775" w:rsidRPr="005E1F12" w:rsidRDefault="00684775" w:rsidP="00684775">
      <w:pPr>
        <w:rPr>
          <w:color w:val="FF0000"/>
          <w:sz w:val="24"/>
          <w:szCs w:val="24"/>
        </w:rPr>
      </w:pPr>
    </w:p>
    <w:p w14:paraId="72181CBD" w14:textId="7A98D81E" w:rsidR="00684775" w:rsidRPr="005E1F12" w:rsidRDefault="005E1F12" w:rsidP="00684775">
      <w:pPr>
        <w:rPr>
          <w:b/>
          <w:bCs/>
          <w:color w:val="FF0000"/>
          <w:sz w:val="24"/>
          <w:szCs w:val="24"/>
          <w:u w:val="single"/>
        </w:rPr>
      </w:pPr>
      <w:r w:rsidRPr="005E1F12">
        <w:rPr>
          <w:b/>
          <w:bCs/>
          <w:color w:val="FF0000"/>
          <w:sz w:val="24"/>
          <w:szCs w:val="24"/>
        </w:rPr>
        <w:t xml:space="preserve">  </w:t>
      </w:r>
      <w:r w:rsidR="00684775" w:rsidRPr="005E1F12">
        <w:rPr>
          <w:b/>
          <w:bCs/>
          <w:color w:val="FF0000"/>
          <w:sz w:val="24"/>
          <w:szCs w:val="24"/>
          <w:u w:val="single"/>
        </w:rPr>
        <w:t>COVENANT CELEBRATED WORLD COMMUNION SUNDAY</w:t>
      </w:r>
    </w:p>
    <w:p w14:paraId="35944CA5" w14:textId="434E9436" w:rsidR="00684775" w:rsidRPr="00684775" w:rsidRDefault="00684775" w:rsidP="005E1F12">
      <w:pPr>
        <w:jc w:val="both"/>
        <w:rPr>
          <w:sz w:val="24"/>
          <w:szCs w:val="24"/>
        </w:rPr>
      </w:pPr>
      <w:r>
        <w:rPr>
          <w:sz w:val="24"/>
          <w:szCs w:val="24"/>
        </w:rPr>
        <w:t xml:space="preserve">Originally a Presbyterian observance, the Federal Council of </w:t>
      </w:r>
      <w:r w:rsidR="005E1F12">
        <w:rPr>
          <w:sz w:val="24"/>
          <w:szCs w:val="24"/>
        </w:rPr>
        <w:t>C</w:t>
      </w:r>
      <w:r>
        <w:rPr>
          <w:sz w:val="24"/>
          <w:szCs w:val="24"/>
        </w:rPr>
        <w:t xml:space="preserve">hurches of </w:t>
      </w:r>
      <w:r w:rsidR="005E1F12">
        <w:rPr>
          <w:sz w:val="24"/>
          <w:szCs w:val="24"/>
        </w:rPr>
        <w:t>Christ</w:t>
      </w:r>
      <w:r>
        <w:rPr>
          <w:sz w:val="24"/>
          <w:szCs w:val="24"/>
        </w:rPr>
        <w:t xml:space="preserve"> in America </w:t>
      </w:r>
      <w:r w:rsidR="005E1F12">
        <w:rPr>
          <w:sz w:val="24"/>
          <w:szCs w:val="24"/>
        </w:rPr>
        <w:t>established</w:t>
      </w:r>
      <w:r>
        <w:rPr>
          <w:sz w:val="24"/>
          <w:szCs w:val="24"/>
        </w:rPr>
        <w:t xml:space="preserve"> World-wide Communion Sunday in 1940 as a global, </w:t>
      </w:r>
      <w:r w:rsidR="005E1F12">
        <w:rPr>
          <w:sz w:val="24"/>
          <w:szCs w:val="24"/>
        </w:rPr>
        <w:t>interdenominational</w:t>
      </w:r>
      <w:r>
        <w:rPr>
          <w:sz w:val="24"/>
          <w:szCs w:val="24"/>
        </w:rPr>
        <w:t xml:space="preserve"> event.  Prompted by the impact of World </w:t>
      </w:r>
      <w:r w:rsidR="005E1F12">
        <w:rPr>
          <w:sz w:val="24"/>
          <w:szCs w:val="24"/>
        </w:rPr>
        <w:t>War</w:t>
      </w:r>
      <w:r>
        <w:rPr>
          <w:sz w:val="24"/>
          <w:szCs w:val="24"/>
        </w:rPr>
        <w:t xml:space="preserve"> II, the Methodist Church received an offering on this Sunday for the </w:t>
      </w:r>
      <w:r w:rsidR="005E1F12">
        <w:rPr>
          <w:sz w:val="24"/>
          <w:szCs w:val="24"/>
        </w:rPr>
        <w:t>Fellowship</w:t>
      </w:r>
      <w:r>
        <w:rPr>
          <w:sz w:val="24"/>
          <w:szCs w:val="24"/>
        </w:rPr>
        <w:t xml:space="preserve"> of Suffering and Service.  It aided the work of the Methodist Committee on Overseas Relief (now UMCOR), the Commission on Chaplains and the Commission on Camp Activities.</w:t>
      </w:r>
    </w:p>
    <w:p w14:paraId="5DEE98F3" w14:textId="50CF2550" w:rsidR="00684775" w:rsidRPr="00684775" w:rsidRDefault="00684775" w:rsidP="00684775">
      <w:pPr>
        <w:rPr>
          <w:sz w:val="24"/>
          <w:szCs w:val="24"/>
        </w:rPr>
      </w:pPr>
    </w:p>
    <w:p w14:paraId="1B9C3110" w14:textId="5212F6B2" w:rsidR="00684775" w:rsidRPr="00684775" w:rsidRDefault="00684775" w:rsidP="00684775">
      <w:pPr>
        <w:rPr>
          <w:sz w:val="24"/>
          <w:szCs w:val="24"/>
        </w:rPr>
      </w:pPr>
    </w:p>
    <w:p w14:paraId="49127190" w14:textId="035360E4" w:rsidR="00945557" w:rsidRPr="00684775" w:rsidRDefault="00114FA0" w:rsidP="00114FA0">
      <w:pPr>
        <w:jc w:val="both"/>
        <w:rPr>
          <w:sz w:val="24"/>
          <w:szCs w:val="24"/>
        </w:rPr>
      </w:pPr>
      <w:r w:rsidRPr="00896CA1">
        <w:rPr>
          <w:b/>
          <w:bCs/>
          <w:noProof/>
          <w:color w:val="FF0000"/>
          <w:sz w:val="24"/>
          <w:szCs w:val="24"/>
          <w:u w:val="single"/>
        </w:rPr>
        <w:lastRenderedPageBreak/>
        <w:drawing>
          <wp:anchor distT="0" distB="0" distL="114300" distR="114300" simplePos="0" relativeHeight="251714048" behindDoc="0" locked="0" layoutInCell="1" allowOverlap="1" wp14:anchorId="1480F2DC" wp14:editId="4FBA9C8C">
            <wp:simplePos x="0" y="0"/>
            <wp:positionH relativeFrom="margin">
              <wp:posOffset>3657600</wp:posOffset>
            </wp:positionH>
            <wp:positionV relativeFrom="paragraph">
              <wp:posOffset>142875</wp:posOffset>
            </wp:positionV>
            <wp:extent cx="2414016" cy="2871216"/>
            <wp:effectExtent l="95250" t="95250" r="100965" b="10096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1"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2414016" cy="2871216"/>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718144" behindDoc="0" locked="0" layoutInCell="1" allowOverlap="1" wp14:anchorId="2A98BEF1" wp14:editId="4514886B">
            <wp:simplePos x="0" y="0"/>
            <wp:positionH relativeFrom="margin">
              <wp:posOffset>76200</wp:posOffset>
            </wp:positionH>
            <wp:positionV relativeFrom="paragraph">
              <wp:posOffset>9525</wp:posOffset>
            </wp:positionV>
            <wp:extent cx="1042416" cy="1042416"/>
            <wp:effectExtent l="0" t="0" r="5715" b="571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42" cstate="print">
                      <a:extLst>
                        <a:ext uri="{28A0092B-C50C-407E-A947-70E740481C1C}">
                          <a14:useLocalDpi xmlns:a14="http://schemas.microsoft.com/office/drawing/2010/main" val="0"/>
                        </a:ext>
                        <a:ext uri="{837473B0-CC2E-450A-ABE3-18F120FF3D39}">
                          <a1611:picAttrSrcUrl xmlns:a1611="http://schemas.microsoft.com/office/drawing/2016/11/main" r:id="rId43"/>
                        </a:ext>
                      </a:extLst>
                    </a:blip>
                    <a:stretch>
                      <a:fillRect/>
                    </a:stretch>
                  </pic:blipFill>
                  <pic:spPr>
                    <a:xfrm>
                      <a:off x="0" y="0"/>
                      <a:ext cx="1042416" cy="1042416"/>
                    </a:xfrm>
                    <a:prstGeom prst="rect">
                      <a:avLst/>
                    </a:prstGeom>
                  </pic:spPr>
                </pic:pic>
              </a:graphicData>
            </a:graphic>
            <wp14:sizeRelH relativeFrom="margin">
              <wp14:pctWidth>0</wp14:pctWidth>
            </wp14:sizeRelH>
            <wp14:sizeRelV relativeFrom="margin">
              <wp14:pctHeight>0</wp14:pctHeight>
            </wp14:sizeRelV>
          </wp:anchor>
        </w:drawing>
      </w:r>
      <w:r w:rsidR="00945557">
        <w:rPr>
          <w:sz w:val="24"/>
          <w:szCs w:val="24"/>
        </w:rPr>
        <w:t>In the United Methodist Church, Laity Sunday is celebrated on the third Sunday of October.  The ministry of laity in Covenant’s worship services was officiated by Don Cadge, Covenant’s Lay Leader.  A number of church members participate</w:t>
      </w:r>
      <w:r w:rsidR="006A1AAD">
        <w:rPr>
          <w:sz w:val="24"/>
          <w:szCs w:val="24"/>
        </w:rPr>
        <w:t>d</w:t>
      </w:r>
      <w:r w:rsidR="00945557">
        <w:rPr>
          <w:sz w:val="24"/>
          <w:szCs w:val="24"/>
        </w:rPr>
        <w:t xml:space="preserve"> in the services, and the </w:t>
      </w:r>
      <w:r w:rsidR="00B64D5C">
        <w:rPr>
          <w:sz w:val="24"/>
          <w:szCs w:val="24"/>
        </w:rPr>
        <w:t>Children, Junior</w:t>
      </w:r>
      <w:r w:rsidR="00945557">
        <w:rPr>
          <w:sz w:val="24"/>
          <w:szCs w:val="24"/>
        </w:rPr>
        <w:t xml:space="preserve"> and </w:t>
      </w:r>
      <w:r w:rsidR="00B64D5C">
        <w:rPr>
          <w:sz w:val="24"/>
          <w:szCs w:val="24"/>
        </w:rPr>
        <w:t>Chancel</w:t>
      </w:r>
      <w:r w:rsidR="00945557">
        <w:rPr>
          <w:sz w:val="24"/>
          <w:szCs w:val="24"/>
        </w:rPr>
        <w:t xml:space="preserve"> choirs joined together in singing a moving </w:t>
      </w:r>
      <w:r w:rsidR="00B64D5C">
        <w:rPr>
          <w:sz w:val="24"/>
          <w:szCs w:val="24"/>
        </w:rPr>
        <w:t>rendition</w:t>
      </w:r>
      <w:r w:rsidR="00945557">
        <w:rPr>
          <w:sz w:val="24"/>
          <w:szCs w:val="24"/>
        </w:rPr>
        <w:t xml:space="preserve"> of “He’s Got the Whole World in His Hands.”  At the early service, </w:t>
      </w:r>
      <w:r w:rsidR="00B64D5C">
        <w:rPr>
          <w:sz w:val="24"/>
          <w:szCs w:val="24"/>
        </w:rPr>
        <w:t>those</w:t>
      </w:r>
      <w:r w:rsidR="00945557">
        <w:rPr>
          <w:sz w:val="24"/>
          <w:szCs w:val="24"/>
        </w:rPr>
        <w:t xml:space="preserve"> involved in teaching ministries at </w:t>
      </w:r>
      <w:r w:rsidR="00896CA1">
        <w:rPr>
          <w:sz w:val="24"/>
          <w:szCs w:val="24"/>
        </w:rPr>
        <w:t>C</w:t>
      </w:r>
      <w:r w:rsidR="00945557">
        <w:rPr>
          <w:sz w:val="24"/>
          <w:szCs w:val="24"/>
        </w:rPr>
        <w:t xml:space="preserve">ovenant were </w:t>
      </w:r>
      <w:r w:rsidR="00B64D5C">
        <w:rPr>
          <w:sz w:val="24"/>
          <w:szCs w:val="24"/>
        </w:rPr>
        <w:t>dedicated</w:t>
      </w:r>
      <w:r w:rsidR="00945557">
        <w:rPr>
          <w:sz w:val="24"/>
          <w:szCs w:val="24"/>
        </w:rPr>
        <w:t xml:space="preserve">, and at </w:t>
      </w:r>
      <w:r w:rsidR="00896CA1">
        <w:rPr>
          <w:sz w:val="24"/>
          <w:szCs w:val="24"/>
        </w:rPr>
        <w:t>both</w:t>
      </w:r>
      <w:r w:rsidR="00945557">
        <w:rPr>
          <w:sz w:val="24"/>
          <w:szCs w:val="24"/>
        </w:rPr>
        <w:t xml:space="preserve"> services new members were received into the congregation.  </w:t>
      </w:r>
      <w:r w:rsidR="00B64D5C">
        <w:rPr>
          <w:sz w:val="24"/>
          <w:szCs w:val="24"/>
        </w:rPr>
        <w:t>Worship</w:t>
      </w:r>
      <w:r w:rsidR="00945557">
        <w:rPr>
          <w:sz w:val="24"/>
          <w:szCs w:val="24"/>
        </w:rPr>
        <w:t xml:space="preserve"> was followed </w:t>
      </w:r>
      <w:r w:rsidR="00896CA1">
        <w:rPr>
          <w:sz w:val="24"/>
          <w:szCs w:val="24"/>
        </w:rPr>
        <w:t>b</w:t>
      </w:r>
      <w:r w:rsidR="00945557">
        <w:rPr>
          <w:sz w:val="24"/>
          <w:szCs w:val="24"/>
        </w:rPr>
        <w:t xml:space="preserve">y the “Make Your Mark through Ministry” event, an opportunity for fellowship, refreshments and </w:t>
      </w:r>
      <w:r w:rsidR="00B64D5C">
        <w:rPr>
          <w:sz w:val="24"/>
          <w:szCs w:val="24"/>
        </w:rPr>
        <w:t>team</w:t>
      </w:r>
      <w:r w:rsidR="00945557">
        <w:rPr>
          <w:sz w:val="24"/>
          <w:szCs w:val="24"/>
        </w:rPr>
        <w:t xml:space="preserve"> </w:t>
      </w:r>
      <w:r w:rsidR="00B64D5C">
        <w:rPr>
          <w:sz w:val="24"/>
          <w:szCs w:val="24"/>
        </w:rPr>
        <w:t>sign-ups</w:t>
      </w:r>
      <w:r w:rsidR="00945557">
        <w:rPr>
          <w:sz w:val="24"/>
          <w:szCs w:val="24"/>
        </w:rPr>
        <w:t xml:space="preserve">, </w:t>
      </w:r>
      <w:r w:rsidR="00B64D5C">
        <w:rPr>
          <w:sz w:val="24"/>
          <w:szCs w:val="24"/>
        </w:rPr>
        <w:t>sponsored</w:t>
      </w:r>
      <w:r w:rsidR="00945557">
        <w:rPr>
          <w:sz w:val="24"/>
          <w:szCs w:val="24"/>
        </w:rPr>
        <w:t xml:space="preserve"> by the Placement Team.</w:t>
      </w:r>
    </w:p>
    <w:p w14:paraId="4DBC2773" w14:textId="0909691E" w:rsidR="00684775" w:rsidRDefault="0005790B" w:rsidP="00684775">
      <w:pPr>
        <w:rPr>
          <w:color w:val="385623" w:themeColor="accent6" w:themeShade="80"/>
          <w:sz w:val="24"/>
          <w:szCs w:val="24"/>
        </w:rPr>
      </w:pPr>
      <w:r>
        <w:rPr>
          <w:noProof/>
          <w:sz w:val="24"/>
          <w:szCs w:val="24"/>
        </w:rPr>
        <w:drawing>
          <wp:anchor distT="0" distB="0" distL="114300" distR="114300" simplePos="0" relativeHeight="251719168" behindDoc="0" locked="0" layoutInCell="1" allowOverlap="1" wp14:anchorId="6B80DE08" wp14:editId="3FC23761">
            <wp:simplePos x="0" y="0"/>
            <wp:positionH relativeFrom="column">
              <wp:posOffset>0</wp:posOffset>
            </wp:positionH>
            <wp:positionV relativeFrom="paragraph">
              <wp:posOffset>295275</wp:posOffset>
            </wp:positionV>
            <wp:extent cx="2702052" cy="1924812"/>
            <wp:effectExtent l="76200" t="76200" r="136525" b="13271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4">
                      <a:extLst>
                        <a:ext uri="{28A0092B-C50C-407E-A947-70E740481C1C}">
                          <a14:useLocalDpi xmlns:a14="http://schemas.microsoft.com/office/drawing/2010/main" val="0"/>
                        </a:ext>
                      </a:extLst>
                    </a:blip>
                    <a:stretch>
                      <a:fillRect/>
                    </a:stretch>
                  </pic:blipFill>
                  <pic:spPr>
                    <a:xfrm>
                      <a:off x="0" y="0"/>
                      <a:ext cx="2702052" cy="19248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F29D4">
        <w:rPr>
          <w:sz w:val="24"/>
          <w:szCs w:val="24"/>
        </w:rPr>
        <w:t xml:space="preserve">   </w:t>
      </w:r>
      <w:r w:rsidR="005F29D4">
        <w:rPr>
          <w:color w:val="FF0000"/>
          <w:sz w:val="24"/>
          <w:szCs w:val="24"/>
        </w:rPr>
        <w:t>COVENANT MEMBER CHURCH PROFILE</w:t>
      </w:r>
      <w:r w:rsidR="005F29D4">
        <w:rPr>
          <w:sz w:val="24"/>
          <w:szCs w:val="24"/>
        </w:rPr>
        <w:tab/>
      </w:r>
      <w:r w:rsidR="005F29D4">
        <w:rPr>
          <w:sz w:val="24"/>
          <w:szCs w:val="24"/>
        </w:rPr>
        <w:tab/>
      </w:r>
      <w:r w:rsidR="005F29D4">
        <w:rPr>
          <w:color w:val="385623" w:themeColor="accent6" w:themeShade="80"/>
          <w:sz w:val="24"/>
          <w:szCs w:val="24"/>
        </w:rPr>
        <w:t>COVENANT CARING FOR GOD’S HOUSE</w:t>
      </w:r>
    </w:p>
    <w:p w14:paraId="058F8998" w14:textId="2CA4BD7E" w:rsidR="005F29D4" w:rsidRPr="005F29D4" w:rsidRDefault="00E5391C" w:rsidP="005F29D4">
      <w:pPr>
        <w:jc w:val="both"/>
        <w:rPr>
          <w:sz w:val="24"/>
          <w:szCs w:val="24"/>
        </w:rPr>
      </w:pPr>
      <w:r>
        <w:rPr>
          <w:noProof/>
          <w:sz w:val="24"/>
          <w:szCs w:val="24"/>
        </w:rPr>
        <w:drawing>
          <wp:anchor distT="0" distB="0" distL="114300" distR="114300" simplePos="0" relativeHeight="251722240" behindDoc="0" locked="0" layoutInCell="1" allowOverlap="1" wp14:anchorId="26A3B135" wp14:editId="7F5CDBFA">
            <wp:simplePos x="0" y="0"/>
            <wp:positionH relativeFrom="margin">
              <wp:align>left</wp:align>
            </wp:positionH>
            <wp:positionV relativeFrom="paragraph">
              <wp:posOffset>2015490</wp:posOffset>
            </wp:positionV>
            <wp:extent cx="1664208" cy="2286000"/>
            <wp:effectExtent l="76200" t="76200" r="127000" b="13335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5"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1664208"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F29D4">
        <w:rPr>
          <w:sz w:val="24"/>
          <w:szCs w:val="24"/>
        </w:rPr>
        <w:t>The formal solicitations for the Capital Campaign came to a conclusion on Sunday, November 7</w:t>
      </w:r>
      <w:r w:rsidR="005F29D4" w:rsidRPr="005F29D4">
        <w:rPr>
          <w:sz w:val="24"/>
          <w:szCs w:val="24"/>
          <w:vertAlign w:val="superscript"/>
        </w:rPr>
        <w:t>th</w:t>
      </w:r>
      <w:r w:rsidR="005F29D4">
        <w:rPr>
          <w:sz w:val="24"/>
          <w:szCs w:val="24"/>
        </w:rPr>
        <w:t>.  Responses were received from 18</w:t>
      </w:r>
      <w:r>
        <w:rPr>
          <w:sz w:val="24"/>
          <w:szCs w:val="24"/>
        </w:rPr>
        <w:t>7</w:t>
      </w:r>
      <w:r w:rsidR="005F29D4">
        <w:rPr>
          <w:sz w:val="24"/>
          <w:szCs w:val="24"/>
        </w:rPr>
        <w:t xml:space="preserve"> families who pledged a total of $27</w:t>
      </w:r>
      <w:r>
        <w:rPr>
          <w:sz w:val="24"/>
          <w:szCs w:val="24"/>
        </w:rPr>
        <w:t>8,918</w:t>
      </w:r>
      <w:r w:rsidR="005F29D4">
        <w:rPr>
          <w:sz w:val="24"/>
          <w:szCs w:val="24"/>
        </w:rPr>
        <w:t xml:space="preserve"> over the next three years.  This allowed the Board of Trustees to undertake several capital projects of necessity:  the installation of the new heating system and repairs to the gutters and soffits on </w:t>
      </w:r>
      <w:proofErr w:type="spellStart"/>
      <w:r w:rsidR="005F29D4">
        <w:rPr>
          <w:sz w:val="24"/>
          <w:szCs w:val="24"/>
        </w:rPr>
        <w:t>Kingswood</w:t>
      </w:r>
      <w:proofErr w:type="spellEnd"/>
      <w:r w:rsidR="005F29D4">
        <w:rPr>
          <w:sz w:val="24"/>
          <w:szCs w:val="24"/>
        </w:rPr>
        <w:t xml:space="preserve"> Building.  Additionally, the outstanding loan for the construction of Wesley Hall was paid off.  </w:t>
      </w:r>
    </w:p>
    <w:p w14:paraId="79C0BC05" w14:textId="4EAB1430" w:rsidR="00684775" w:rsidRPr="00684775" w:rsidRDefault="00956567" w:rsidP="00684775">
      <w:pPr>
        <w:rPr>
          <w:sz w:val="24"/>
          <w:szCs w:val="24"/>
        </w:rPr>
      </w:pPr>
      <w:r w:rsidRPr="00956567">
        <w:rPr>
          <w:noProof/>
          <w:sz w:val="24"/>
          <w:szCs w:val="24"/>
        </w:rPr>
        <mc:AlternateContent>
          <mc:Choice Requires="wps">
            <w:drawing>
              <wp:anchor distT="45720" distB="45720" distL="114300" distR="114300" simplePos="0" relativeHeight="251724288" behindDoc="0" locked="0" layoutInCell="1" allowOverlap="1" wp14:anchorId="0CE8D532" wp14:editId="28700CD8">
                <wp:simplePos x="0" y="0"/>
                <wp:positionH relativeFrom="margin">
                  <wp:align>right</wp:align>
                </wp:positionH>
                <wp:positionV relativeFrom="paragraph">
                  <wp:posOffset>1259840</wp:posOffset>
                </wp:positionV>
                <wp:extent cx="3705225" cy="923925"/>
                <wp:effectExtent l="0" t="0" r="28575" b="2857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225" cy="923925"/>
                        </a:xfrm>
                        <a:prstGeom prst="rect">
                          <a:avLst/>
                        </a:prstGeom>
                        <a:solidFill>
                          <a:srgbClr val="C00000"/>
                        </a:solidFill>
                        <a:ln w="19050">
                          <a:solidFill>
                            <a:srgbClr val="000000"/>
                          </a:solidFill>
                          <a:miter lim="800000"/>
                          <a:headEnd/>
                          <a:tailEnd/>
                        </a:ln>
                      </wps:spPr>
                      <wps:txbx>
                        <w:txbxContent>
                          <w:p w14:paraId="7E97E067" w14:textId="3B5FE2EA" w:rsidR="00956567" w:rsidRDefault="00956567" w:rsidP="00956567">
                            <w:pPr>
                              <w:jc w:val="both"/>
                            </w:pPr>
                            <w:r>
                              <w:t xml:space="preserve">On behalf of the parents at Covenant Church, Barb </w:t>
                            </w:r>
                            <w:proofErr w:type="spellStart"/>
                            <w:r>
                              <w:t>Ellixson</w:t>
                            </w:r>
                            <w:proofErr w:type="spellEnd"/>
                            <w:r>
                              <w:t xml:space="preserve">, Patti Owens, Marion Garton, and Greg and Barb Plank were thanked for generously spending a part of their Christmas Eve in the </w:t>
                            </w:r>
                            <w:proofErr w:type="spellStart"/>
                            <w:r>
                              <w:t>Babyfold</w:t>
                            </w:r>
                            <w:proofErr w:type="spellEnd"/>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E8D532" id="_x0000_s1032" type="#_x0000_t202" style="position:absolute;margin-left:240.55pt;margin-top:99.2pt;width:291.75pt;height:72.75pt;z-index:251724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" fillcolor="#c00000" strokeweight="1.5pt">
                <v:textbox>
                  <w:txbxContent>
                    <w:p w14:paraId="7E97E067" w14:textId="3B5FE2EA" w:rsidR="00956567" w:rsidRDefault="00956567" w:rsidP="00956567">
                      <w:pPr>
                        <w:jc w:val="both"/>
                      </w:pPr>
                      <w:r>
                        <w:t xml:space="preserve">On behalf of the parents at Covenant Church, Barb </w:t>
                      </w:r>
                      <w:proofErr w:type="spellStart"/>
                      <w:r>
                        <w:t>Ellixson</w:t>
                      </w:r>
                      <w:proofErr w:type="spellEnd"/>
                      <w:r>
                        <w:t xml:space="preserve">, Patti Owens, Marion Garton, and Greg and Barb Plank were thanked for generously spending a part of their Christmas Eve in the </w:t>
                      </w:r>
                      <w:proofErr w:type="spellStart"/>
                      <w:r>
                        <w:t>Babyfold</w:t>
                      </w:r>
                      <w:proofErr w:type="spellEnd"/>
                      <w:r>
                        <w:t xml:space="preserve">.    </w:t>
                      </w:r>
                    </w:p>
                  </w:txbxContent>
                </v:textbox>
                <w10:wrap type="square" anchorx="margin"/>
              </v:shape>
            </w:pict>
          </mc:Fallback>
        </mc:AlternateContent>
      </w:r>
      <w:r w:rsidR="00E5391C" w:rsidRPr="00E5391C">
        <w:rPr>
          <w:noProof/>
          <w:sz w:val="24"/>
          <w:szCs w:val="24"/>
        </w:rPr>
        <mc:AlternateContent>
          <mc:Choice Requires="wps">
            <w:drawing>
              <wp:anchor distT="45720" distB="45720" distL="114300" distR="114300" simplePos="0" relativeHeight="251721216" behindDoc="0" locked="0" layoutInCell="1" allowOverlap="1" wp14:anchorId="5F35B9B8" wp14:editId="18D35B28">
                <wp:simplePos x="0" y="0"/>
                <wp:positionH relativeFrom="margin">
                  <wp:align>right</wp:align>
                </wp:positionH>
                <wp:positionV relativeFrom="paragraph">
                  <wp:posOffset>69215</wp:posOffset>
                </wp:positionV>
                <wp:extent cx="3771900" cy="876300"/>
                <wp:effectExtent l="19050" t="19050" r="19050" b="1905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876300"/>
                        </a:xfrm>
                        <a:prstGeom prst="rect">
                          <a:avLst/>
                        </a:prstGeom>
                        <a:solidFill>
                          <a:srgbClr val="FFFFFF"/>
                        </a:solidFill>
                        <a:ln w="28575">
                          <a:solidFill>
                            <a:schemeClr val="accent6">
                              <a:lumMod val="75000"/>
                            </a:schemeClr>
                          </a:solidFill>
                          <a:miter lim="800000"/>
                          <a:headEnd/>
                          <a:tailEnd/>
                        </a:ln>
                      </wps:spPr>
                      <wps:txbx>
                        <w:txbxContent>
                          <w:p w14:paraId="02980493" w14:textId="168B6BF1" w:rsidR="00E5391C" w:rsidRDefault="00E5391C" w:rsidP="00E5391C">
                            <w:pPr>
                              <w:jc w:val="both"/>
                            </w:pPr>
                            <w:r>
                              <w:t>During Advent</w:t>
                            </w:r>
                            <w:r w:rsidR="004240B5">
                              <w:t>,</w:t>
                            </w:r>
                            <w:r>
                              <w:t xml:space="preserve"> a special course about Jesus was led by Dr. John </w:t>
                            </w:r>
                            <w:proofErr w:type="spellStart"/>
                            <w:r>
                              <w:t>McEllhenney</w:t>
                            </w:r>
                            <w:proofErr w:type="spellEnd"/>
                            <w:r>
                              <w:t xml:space="preserve"> of Eastern Baptist Seminary.  The study was entitled “Who do People Say That I am?” and was held from 10 to 10:50 a.m. on Sundays in December.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5B9B8" id="_x0000_s1033" type="#_x0000_t202" style="position:absolute;margin-left:245.8pt;margin-top:5.45pt;width:297pt;height:69pt;z-index:2517212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" strokecolor="#538135 [2409]" strokeweight="2.25pt">
                <v:textbox>
                  <w:txbxContent>
                    <w:p w14:paraId="02980493" w14:textId="168B6BF1" w:rsidR="00E5391C" w:rsidRDefault="00E5391C" w:rsidP="00E5391C">
                      <w:pPr>
                        <w:jc w:val="both"/>
                      </w:pPr>
                      <w:r>
                        <w:t>During Advent</w:t>
                      </w:r>
                      <w:r w:rsidR="004240B5">
                        <w:t>,</w:t>
                      </w:r>
                      <w:r>
                        <w:t xml:space="preserve"> a special course about Jesus was led by Dr. John </w:t>
                      </w:r>
                      <w:proofErr w:type="spellStart"/>
                      <w:r>
                        <w:t>McEllhenney</w:t>
                      </w:r>
                      <w:proofErr w:type="spellEnd"/>
                      <w:r>
                        <w:t xml:space="preserve"> of Eastern Baptist Seminary.  The study was entitled “Who do People Say That I am?” and was held from 10 to 10:50 a.m. on Sundays in December.  </w:t>
                      </w:r>
                    </w:p>
                  </w:txbxContent>
                </v:textbox>
                <w10:wrap type="square" anchorx="margin"/>
              </v:shape>
            </w:pict>
          </mc:Fallback>
        </mc:AlternateContent>
      </w:r>
    </w:p>
    <w:p w14:paraId="1FF6D5A3" w14:textId="14C247E9" w:rsidR="00684775" w:rsidRDefault="00AD15A6" w:rsidP="001C5BA9">
      <w:pPr>
        <w:jc w:val="center"/>
        <w:rPr>
          <w:b/>
          <w:bCs/>
          <w:sz w:val="28"/>
          <w:szCs w:val="28"/>
          <w:u w:val="single"/>
        </w:rPr>
      </w:pPr>
      <w:r w:rsidRPr="00051D22">
        <w:rPr>
          <w:b/>
          <w:bCs/>
          <w:noProof/>
          <w:sz w:val="28"/>
          <w:szCs w:val="28"/>
          <w:u w:val="single"/>
        </w:rPr>
        <w:lastRenderedPageBreak/>
        <mc:AlternateContent>
          <mc:Choice Requires="wps">
            <w:drawing>
              <wp:anchor distT="45720" distB="45720" distL="114300" distR="114300" simplePos="0" relativeHeight="251735552" behindDoc="0" locked="0" layoutInCell="1" allowOverlap="1" wp14:anchorId="5446B2AF" wp14:editId="6491B2EB">
                <wp:simplePos x="0" y="0"/>
                <wp:positionH relativeFrom="margin">
                  <wp:align>right</wp:align>
                </wp:positionH>
                <wp:positionV relativeFrom="paragraph">
                  <wp:posOffset>4860925</wp:posOffset>
                </wp:positionV>
                <wp:extent cx="3124200" cy="1009650"/>
                <wp:effectExtent l="0" t="0" r="19050" b="1905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1009650"/>
                        </a:xfrm>
                        <a:prstGeom prst="rect">
                          <a:avLst/>
                        </a:prstGeom>
                        <a:solidFill>
                          <a:srgbClr val="FFFFFF"/>
                        </a:solidFill>
                        <a:ln w="9525">
                          <a:solidFill>
                            <a:srgbClr val="000000"/>
                          </a:solidFill>
                          <a:miter lim="800000"/>
                          <a:headEnd/>
                          <a:tailEnd/>
                        </a:ln>
                      </wps:spPr>
                      <wps:txbx>
                        <w:txbxContent>
                          <w:p w14:paraId="5191F556" w14:textId="34C439F6" w:rsidR="00051D22" w:rsidRDefault="00AD15A6" w:rsidP="00AD15A6">
                            <w:pPr>
                              <w:jc w:val="both"/>
                            </w:pPr>
                            <w:r>
                              <w:t>After serving as part-time custodian for more than 20 years</w:t>
                            </w:r>
                            <w:r w:rsidRPr="00AD15A6">
                              <w:rPr>
                                <w:b/>
                                <w:bCs/>
                              </w:rPr>
                              <w:t>, ARNITTA RHYANES</w:t>
                            </w:r>
                            <w:r>
                              <w:t xml:space="preserve"> left Covenant at the end of February, and </w:t>
                            </w:r>
                            <w:r w:rsidRPr="00AD15A6">
                              <w:rPr>
                                <w:b/>
                                <w:bCs/>
                              </w:rPr>
                              <w:t>HARRY CARNEY</w:t>
                            </w:r>
                            <w:r>
                              <w:t xml:space="preserve">, who had been a full-time custodian for the past six years transitioned to a new career in construction.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46B2AF" id="_x0000_s1034" type="#_x0000_t202" style="position:absolute;left:0;text-align:left;margin-left:194.8pt;margin-top:382.75pt;width:246pt;height:79.5pt;z-index:251735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">
                <v:textbox>
                  <w:txbxContent>
                    <w:p w14:paraId="5191F556" w14:textId="34C439F6" w:rsidR="00051D22" w:rsidRDefault="00AD15A6" w:rsidP="00AD15A6">
                      <w:pPr>
                        <w:jc w:val="both"/>
                      </w:pPr>
                      <w:r>
                        <w:t>After serving as part-time custodian for more than 20 years</w:t>
                      </w:r>
                      <w:r w:rsidRPr="00AD15A6">
                        <w:rPr>
                          <w:b/>
                          <w:bCs/>
                        </w:rPr>
                        <w:t>, ARNITTA RHYANES</w:t>
                      </w:r>
                      <w:r>
                        <w:t xml:space="preserve"> left Covenant at the end of February, and </w:t>
                      </w:r>
                      <w:r w:rsidRPr="00AD15A6">
                        <w:rPr>
                          <w:b/>
                          <w:bCs/>
                        </w:rPr>
                        <w:t>HARRY CARNEY</w:t>
                      </w:r>
                      <w:r>
                        <w:t xml:space="preserve">, who had been a full-time custodian for the past six years transitioned to a new career in construction.  </w:t>
                      </w:r>
                    </w:p>
                  </w:txbxContent>
                </v:textbox>
                <w10:wrap type="square" anchorx="margin"/>
              </v:shape>
            </w:pict>
          </mc:Fallback>
        </mc:AlternateContent>
      </w:r>
      <w:r w:rsidR="00051D22">
        <w:rPr>
          <w:b/>
          <w:bCs/>
          <w:noProof/>
          <w:sz w:val="28"/>
          <w:szCs w:val="28"/>
          <w:u w:val="single"/>
        </w:rPr>
        <w:drawing>
          <wp:anchor distT="0" distB="0" distL="114300" distR="114300" simplePos="0" relativeHeight="251733504" behindDoc="0" locked="0" layoutInCell="1" allowOverlap="1" wp14:anchorId="451B94EE" wp14:editId="55BA3BB7">
            <wp:simplePos x="0" y="0"/>
            <wp:positionH relativeFrom="column">
              <wp:posOffset>190500</wp:posOffset>
            </wp:positionH>
            <wp:positionV relativeFrom="paragraph">
              <wp:posOffset>4069715</wp:posOffset>
            </wp:positionV>
            <wp:extent cx="2459736" cy="3648456"/>
            <wp:effectExtent l="95250" t="95250" r="93345" b="85725"/>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59736" cy="3648456"/>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51D22" w:rsidRPr="00051D22">
        <w:rPr>
          <w:b/>
          <w:bCs/>
          <w:noProof/>
          <w:sz w:val="28"/>
          <w:szCs w:val="28"/>
          <w:u w:val="single"/>
        </w:rPr>
        <mc:AlternateContent>
          <mc:Choice Requires="wps">
            <w:drawing>
              <wp:anchor distT="45720" distB="45720" distL="114300" distR="114300" simplePos="0" relativeHeight="251732480" behindDoc="0" locked="0" layoutInCell="1" allowOverlap="1" wp14:anchorId="7D4BE604" wp14:editId="6BC09252">
                <wp:simplePos x="0" y="0"/>
                <wp:positionH relativeFrom="margin">
                  <wp:posOffset>2790825</wp:posOffset>
                </wp:positionH>
                <wp:positionV relativeFrom="paragraph">
                  <wp:posOffset>3565525</wp:posOffset>
                </wp:positionV>
                <wp:extent cx="3124200" cy="1228725"/>
                <wp:effectExtent l="0" t="0" r="19050" b="28575"/>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1228725"/>
                        </a:xfrm>
                        <a:prstGeom prst="rect">
                          <a:avLst/>
                        </a:prstGeom>
                        <a:solidFill>
                          <a:srgbClr val="FFFFFF"/>
                        </a:solidFill>
                        <a:ln w="9525">
                          <a:solidFill>
                            <a:srgbClr val="000000"/>
                          </a:solidFill>
                          <a:miter lim="800000"/>
                          <a:headEnd/>
                          <a:tailEnd/>
                        </a:ln>
                      </wps:spPr>
                      <wps:txbx>
                        <w:txbxContent>
                          <w:p w14:paraId="72F7C9D2" w14:textId="4385AFCC" w:rsidR="00051D22" w:rsidRDefault="00051D22" w:rsidP="00051D22">
                            <w:pPr>
                              <w:jc w:val="center"/>
                              <w:rPr>
                                <w:b/>
                                <w:bCs/>
                                <w:sz w:val="24"/>
                                <w:szCs w:val="24"/>
                                <w:u w:val="single"/>
                              </w:rPr>
                            </w:pPr>
                            <w:r w:rsidRPr="00051D22">
                              <w:rPr>
                                <w:b/>
                                <w:bCs/>
                                <w:sz w:val="24"/>
                                <w:szCs w:val="24"/>
                                <w:u w:val="single"/>
                              </w:rPr>
                              <w:t>JOHN WESLEY</w:t>
                            </w:r>
                          </w:p>
                          <w:p w14:paraId="7AB60E88" w14:textId="6DE1B62E" w:rsidR="00051D22" w:rsidRPr="00051D22" w:rsidRDefault="00051D22" w:rsidP="00051D22">
                            <w:pPr>
                              <w:jc w:val="both"/>
                              <w:rPr>
                                <w:sz w:val="24"/>
                                <w:szCs w:val="24"/>
                              </w:rPr>
                            </w:pPr>
                            <w:r>
                              <w:rPr>
                                <w:sz w:val="24"/>
                                <w:szCs w:val="24"/>
                              </w:rPr>
                              <w:t xml:space="preserve">Sunday, January 23 through Sunday, February 6, the Adult Education group studied the book “John Wesley:  Holiness of Heart and Life,” by Dr. Charles </w:t>
                            </w:r>
                            <w:proofErr w:type="spellStart"/>
                            <w:r>
                              <w:rPr>
                                <w:sz w:val="24"/>
                                <w:szCs w:val="24"/>
                              </w:rPr>
                              <w:t>Yrigoyen</w:t>
                            </w:r>
                            <w:proofErr w:type="spellEnd"/>
                            <w:r>
                              <w:rPr>
                                <w:sz w:val="24"/>
                                <w:szCs w:val="24"/>
                              </w:rPr>
                              <w:t xml:space="preserve">, Jr.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BE604" id="_x0000_s1035" type="#_x0000_t202" style="position:absolute;left:0;text-align:left;margin-left:219.75pt;margin-top:280.75pt;width:246pt;height:96.75pt;z-index:251732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">
                <v:textbox>
                  <w:txbxContent>
                    <w:p w14:paraId="72F7C9D2" w14:textId="4385AFCC" w:rsidR="00051D22" w:rsidRDefault="00051D22" w:rsidP="00051D22">
                      <w:pPr>
                        <w:jc w:val="center"/>
                        <w:rPr>
                          <w:b/>
                          <w:bCs/>
                          <w:sz w:val="24"/>
                          <w:szCs w:val="24"/>
                          <w:u w:val="single"/>
                        </w:rPr>
                      </w:pPr>
                      <w:r w:rsidRPr="00051D22">
                        <w:rPr>
                          <w:b/>
                          <w:bCs/>
                          <w:sz w:val="24"/>
                          <w:szCs w:val="24"/>
                          <w:u w:val="single"/>
                        </w:rPr>
                        <w:t>JOHN WESLEY</w:t>
                      </w:r>
                    </w:p>
                    <w:p w14:paraId="7AB60E88" w14:textId="6DE1B62E" w:rsidR="00051D22" w:rsidRPr="00051D22" w:rsidRDefault="00051D22" w:rsidP="00051D22">
                      <w:pPr>
                        <w:jc w:val="both"/>
                        <w:rPr>
                          <w:sz w:val="24"/>
                          <w:szCs w:val="24"/>
                        </w:rPr>
                      </w:pPr>
                      <w:r>
                        <w:rPr>
                          <w:sz w:val="24"/>
                          <w:szCs w:val="24"/>
                        </w:rPr>
                        <w:t xml:space="preserve">Sunday, January 23 through Sunday, February 6, the Adult Education group studied the book “John Wesley:  Holiness of Heart and Life,” by Dr. Charles </w:t>
                      </w:r>
                      <w:proofErr w:type="spellStart"/>
                      <w:r>
                        <w:rPr>
                          <w:sz w:val="24"/>
                          <w:szCs w:val="24"/>
                        </w:rPr>
                        <w:t>Yrigoyen</w:t>
                      </w:r>
                      <w:proofErr w:type="spellEnd"/>
                      <w:r>
                        <w:rPr>
                          <w:sz w:val="24"/>
                          <w:szCs w:val="24"/>
                        </w:rPr>
                        <w:t xml:space="preserve">, Jr.  </w:t>
                      </w:r>
                    </w:p>
                  </w:txbxContent>
                </v:textbox>
                <w10:wrap type="square" anchorx="margin"/>
              </v:shape>
            </w:pict>
          </mc:Fallback>
        </mc:AlternateContent>
      </w:r>
      <w:r w:rsidR="00895381" w:rsidRPr="00895381">
        <w:rPr>
          <w:b/>
          <w:bCs/>
          <w:noProof/>
          <w:sz w:val="28"/>
          <w:szCs w:val="28"/>
          <w:u w:val="single"/>
        </w:rPr>
        <mc:AlternateContent>
          <mc:Choice Requires="wps">
            <w:drawing>
              <wp:anchor distT="45720" distB="45720" distL="114300" distR="114300" simplePos="0" relativeHeight="251730432" behindDoc="0" locked="0" layoutInCell="1" allowOverlap="1" wp14:anchorId="084DC49C" wp14:editId="6CB16019">
                <wp:simplePos x="0" y="0"/>
                <wp:positionH relativeFrom="margin">
                  <wp:posOffset>2762250</wp:posOffset>
                </wp:positionH>
                <wp:positionV relativeFrom="paragraph">
                  <wp:posOffset>1660525</wp:posOffset>
                </wp:positionV>
                <wp:extent cx="3133725" cy="1847850"/>
                <wp:effectExtent l="0" t="0" r="28575" b="1905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847850"/>
                        </a:xfrm>
                        <a:prstGeom prst="rect">
                          <a:avLst/>
                        </a:prstGeom>
                        <a:solidFill>
                          <a:srgbClr val="FFFFFF"/>
                        </a:solidFill>
                        <a:ln w="19050">
                          <a:solidFill>
                            <a:schemeClr val="accent5">
                              <a:lumMod val="50000"/>
                            </a:schemeClr>
                          </a:solidFill>
                          <a:miter lim="800000"/>
                          <a:headEnd/>
                          <a:tailEnd/>
                        </a:ln>
                      </wps:spPr>
                      <wps:txbx>
                        <w:txbxContent>
                          <w:p w14:paraId="4158A5F2" w14:textId="3FC4F5C4" w:rsidR="00895381" w:rsidRDefault="00895381" w:rsidP="00895381">
                            <w:pPr>
                              <w:jc w:val="center"/>
                              <w:rPr>
                                <w:b/>
                                <w:bCs/>
                                <w:sz w:val="24"/>
                                <w:szCs w:val="24"/>
                                <w:u w:val="single"/>
                              </w:rPr>
                            </w:pPr>
                            <w:r w:rsidRPr="00895381">
                              <w:rPr>
                                <w:b/>
                                <w:bCs/>
                                <w:sz w:val="24"/>
                                <w:szCs w:val="24"/>
                                <w:u w:val="single"/>
                              </w:rPr>
                              <w:t>WHITE TAG GIFTS GRATEFULLY RECEIVED</w:t>
                            </w:r>
                          </w:p>
                          <w:p w14:paraId="021525F7" w14:textId="2F5E99D2" w:rsidR="00895381" w:rsidRPr="00895381" w:rsidRDefault="00895381" w:rsidP="00895381">
                            <w:pPr>
                              <w:jc w:val="both"/>
                              <w:rPr>
                                <w:sz w:val="24"/>
                                <w:szCs w:val="24"/>
                              </w:rPr>
                            </w:pPr>
                            <w:r>
                              <w:rPr>
                                <w:sz w:val="24"/>
                                <w:szCs w:val="24"/>
                              </w:rPr>
                              <w:t xml:space="preserve">Covenant’s generosity helped men, women, families and children to have a wonderful Christmas.  290 gifts were distributed during the week before Christmas to the Life Center, the Eliz Shirley Center, Wesley House and St. Philips. Christmas gifts were also provided for families from the Frankford Group Ministries.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DC49C" id="_x0000_s1036" type="#_x0000_t202" style="position:absolute;left:0;text-align:left;margin-left:217.5pt;margin-top:130.75pt;width:246.75pt;height:145.5pt;z-index:251730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" strokecolor="#1f4d78 [1608]" strokeweight="1.5pt">
                <v:textbox>
                  <w:txbxContent>
                    <w:p w14:paraId="4158A5F2" w14:textId="3FC4F5C4" w:rsidR="00895381" w:rsidRDefault="00895381" w:rsidP="00895381">
                      <w:pPr>
                        <w:jc w:val="center"/>
                        <w:rPr>
                          <w:b/>
                          <w:bCs/>
                          <w:sz w:val="24"/>
                          <w:szCs w:val="24"/>
                          <w:u w:val="single"/>
                        </w:rPr>
                      </w:pPr>
                      <w:r w:rsidRPr="00895381">
                        <w:rPr>
                          <w:b/>
                          <w:bCs/>
                          <w:sz w:val="24"/>
                          <w:szCs w:val="24"/>
                          <w:u w:val="single"/>
                        </w:rPr>
                        <w:t>WHITE TAG GIFTS GRATEFULLY RECEIVED</w:t>
                      </w:r>
                    </w:p>
                    <w:p w14:paraId="021525F7" w14:textId="2F5E99D2" w:rsidR="00895381" w:rsidRPr="00895381" w:rsidRDefault="00895381" w:rsidP="00895381">
                      <w:pPr>
                        <w:jc w:val="both"/>
                        <w:rPr>
                          <w:sz w:val="24"/>
                          <w:szCs w:val="24"/>
                        </w:rPr>
                      </w:pPr>
                      <w:r>
                        <w:rPr>
                          <w:sz w:val="24"/>
                          <w:szCs w:val="24"/>
                        </w:rPr>
                        <w:t xml:space="preserve">Covenant’s generosity helped men, women, families and children to have a wonderful Christmas.  290 gifts were distributed during the week before Christmas to the Life Center, the Eliz Shirley Center, Wesley House and St. Philips. Christmas gifts were also provided for families from the Frankford Group Ministries.  </w:t>
                      </w:r>
                    </w:p>
                  </w:txbxContent>
                </v:textbox>
                <w10:wrap type="square" anchorx="margin"/>
              </v:shape>
            </w:pict>
          </mc:Fallback>
        </mc:AlternateContent>
      </w:r>
      <w:r w:rsidR="00A67D45" w:rsidRPr="00A67D45">
        <w:rPr>
          <w:b/>
          <w:bCs/>
          <w:noProof/>
          <w:sz w:val="28"/>
          <w:szCs w:val="28"/>
          <w:u w:val="single"/>
        </w:rPr>
        <mc:AlternateContent>
          <mc:Choice Requires="wps">
            <w:drawing>
              <wp:anchor distT="45720" distB="45720" distL="114300" distR="114300" simplePos="0" relativeHeight="251726336" behindDoc="0" locked="0" layoutInCell="1" allowOverlap="1" wp14:anchorId="6F0A8EB4" wp14:editId="6DA97A3B">
                <wp:simplePos x="0" y="0"/>
                <wp:positionH relativeFrom="margin">
                  <wp:align>right</wp:align>
                </wp:positionH>
                <wp:positionV relativeFrom="paragraph">
                  <wp:posOffset>346075</wp:posOffset>
                </wp:positionV>
                <wp:extent cx="5876925" cy="1200150"/>
                <wp:effectExtent l="19050" t="19050" r="28575" b="1905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1200150"/>
                        </a:xfrm>
                        <a:prstGeom prst="rect">
                          <a:avLst/>
                        </a:prstGeom>
                        <a:solidFill>
                          <a:schemeClr val="accent5">
                            <a:lumMod val="20000"/>
                            <a:lumOff val="80000"/>
                          </a:schemeClr>
                        </a:solidFill>
                        <a:ln w="38100">
                          <a:solidFill>
                            <a:schemeClr val="accent1"/>
                          </a:solidFill>
                          <a:miter lim="800000"/>
                          <a:headEnd/>
                          <a:tailEnd/>
                        </a:ln>
                      </wps:spPr>
                      <wps:txbx>
                        <w:txbxContent>
                          <w:p w14:paraId="459C3EC6" w14:textId="77777777" w:rsidR="00A67D45" w:rsidRDefault="00A67D45" w:rsidP="00A67D45">
                            <w:pPr>
                              <w:jc w:val="center"/>
                              <w:rPr>
                                <w:b/>
                                <w:bCs/>
                                <w:sz w:val="28"/>
                                <w:szCs w:val="28"/>
                                <w:u w:val="single"/>
                              </w:rPr>
                            </w:pPr>
                            <w:r w:rsidRPr="00A67D45">
                              <w:rPr>
                                <w:b/>
                                <w:bCs/>
                                <w:sz w:val="28"/>
                                <w:szCs w:val="28"/>
                                <w:u w:val="single"/>
                              </w:rPr>
                              <w:t>YOUTH SUNDAY</w:t>
                            </w:r>
                          </w:p>
                          <w:p w14:paraId="16211B5B" w14:textId="77777777" w:rsidR="00A67D45" w:rsidRDefault="00A67D45" w:rsidP="00A67D45">
                            <w:pPr>
                              <w:jc w:val="center"/>
                              <w:rPr>
                                <w:sz w:val="24"/>
                                <w:szCs w:val="24"/>
                              </w:rPr>
                            </w:pPr>
                            <w:r>
                              <w:rPr>
                                <w:sz w:val="24"/>
                                <w:szCs w:val="24"/>
                              </w:rPr>
                              <w:t>On Sunday, January 30</w:t>
                            </w:r>
                            <w:r w:rsidRPr="00A67D45">
                              <w:rPr>
                                <w:sz w:val="24"/>
                                <w:szCs w:val="24"/>
                                <w:vertAlign w:val="superscript"/>
                              </w:rPr>
                              <w:t>th</w:t>
                            </w:r>
                            <w:r>
                              <w:rPr>
                                <w:sz w:val="24"/>
                                <w:szCs w:val="24"/>
                              </w:rPr>
                              <w:t>, Covenant’s youth presented both worship services:</w:t>
                            </w:r>
                          </w:p>
                          <w:p w14:paraId="0F233B57" w14:textId="77777777" w:rsidR="00A67D45" w:rsidRDefault="00A67D45" w:rsidP="00A67D45">
                            <w:pPr>
                              <w:spacing w:after="0"/>
                              <w:jc w:val="center"/>
                              <w:rPr>
                                <w:sz w:val="24"/>
                                <w:szCs w:val="24"/>
                              </w:rPr>
                            </w:pPr>
                            <w:r>
                              <w:rPr>
                                <w:sz w:val="24"/>
                                <w:szCs w:val="24"/>
                              </w:rPr>
                              <w:t>8:45 a.m. Worship led by Confirmation Class and 7/8’s Sunday School</w:t>
                            </w:r>
                          </w:p>
                          <w:p w14:paraId="55A844CE" w14:textId="77777777" w:rsidR="00A67D45" w:rsidRPr="00A67D45" w:rsidRDefault="00A67D45" w:rsidP="00A67D45">
                            <w:pPr>
                              <w:spacing w:after="0"/>
                              <w:jc w:val="center"/>
                              <w:rPr>
                                <w:sz w:val="24"/>
                                <w:szCs w:val="24"/>
                              </w:rPr>
                            </w:pPr>
                            <w:r>
                              <w:rPr>
                                <w:sz w:val="24"/>
                                <w:szCs w:val="24"/>
                              </w:rPr>
                              <w:t>11:00 a.m. Worship led by Senior High Sunday School Class and RISEN</w:t>
                            </w:r>
                          </w:p>
                          <w:p w14:paraId="6F0ADB77" w14:textId="5C658B6C" w:rsidR="00A67D45" w:rsidRDefault="00A67D4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A8EB4" id="_x0000_s1037" type="#_x0000_t202" style="position:absolute;left:0;text-align:left;margin-left:411.55pt;margin-top:27.25pt;width:462.75pt;height:94.5pt;z-index:251726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" fillcolor="#deeaf6 [664]" strokecolor="#4472c4 [3204]" strokeweight="3pt">
                <v:textbox>
                  <w:txbxContent>
                    <w:p w14:paraId="459C3EC6" w14:textId="77777777" w:rsidR="00A67D45" w:rsidRDefault="00A67D45" w:rsidP="00A67D45">
                      <w:pPr>
                        <w:jc w:val="center"/>
                        <w:rPr>
                          <w:b/>
                          <w:bCs/>
                          <w:sz w:val="28"/>
                          <w:szCs w:val="28"/>
                          <w:u w:val="single"/>
                        </w:rPr>
                      </w:pPr>
                      <w:r w:rsidRPr="00A67D45">
                        <w:rPr>
                          <w:b/>
                          <w:bCs/>
                          <w:sz w:val="28"/>
                          <w:szCs w:val="28"/>
                          <w:u w:val="single"/>
                        </w:rPr>
                        <w:t>YOUTH SUNDAY</w:t>
                      </w:r>
                    </w:p>
                    <w:p w14:paraId="16211B5B" w14:textId="77777777" w:rsidR="00A67D45" w:rsidRDefault="00A67D45" w:rsidP="00A67D45">
                      <w:pPr>
                        <w:jc w:val="center"/>
                        <w:rPr>
                          <w:sz w:val="24"/>
                          <w:szCs w:val="24"/>
                        </w:rPr>
                      </w:pPr>
                      <w:r>
                        <w:rPr>
                          <w:sz w:val="24"/>
                          <w:szCs w:val="24"/>
                        </w:rPr>
                        <w:t>On Sunday, January 30</w:t>
                      </w:r>
                      <w:r w:rsidRPr="00A67D45">
                        <w:rPr>
                          <w:sz w:val="24"/>
                          <w:szCs w:val="24"/>
                          <w:vertAlign w:val="superscript"/>
                        </w:rPr>
                        <w:t>th</w:t>
                      </w:r>
                      <w:r>
                        <w:rPr>
                          <w:sz w:val="24"/>
                          <w:szCs w:val="24"/>
                        </w:rPr>
                        <w:t>, Covenant’s youth presented both worship services:</w:t>
                      </w:r>
                    </w:p>
                    <w:p w14:paraId="0F233B57" w14:textId="77777777" w:rsidR="00A67D45" w:rsidRDefault="00A67D45" w:rsidP="00A67D45">
                      <w:pPr>
                        <w:spacing w:after="0"/>
                        <w:jc w:val="center"/>
                        <w:rPr>
                          <w:sz w:val="24"/>
                          <w:szCs w:val="24"/>
                        </w:rPr>
                      </w:pPr>
                      <w:r>
                        <w:rPr>
                          <w:sz w:val="24"/>
                          <w:szCs w:val="24"/>
                        </w:rPr>
                        <w:t>8:45 a.m. Worship led by Confirmation Class and 7/8’s Sunday School</w:t>
                      </w:r>
                    </w:p>
                    <w:p w14:paraId="55A844CE" w14:textId="77777777" w:rsidR="00A67D45" w:rsidRPr="00A67D45" w:rsidRDefault="00A67D45" w:rsidP="00A67D45">
                      <w:pPr>
                        <w:spacing w:after="0"/>
                        <w:jc w:val="center"/>
                        <w:rPr>
                          <w:sz w:val="24"/>
                          <w:szCs w:val="24"/>
                        </w:rPr>
                      </w:pPr>
                      <w:r>
                        <w:rPr>
                          <w:sz w:val="24"/>
                          <w:szCs w:val="24"/>
                        </w:rPr>
                        <w:t>11:00 a.m. Worship led by Senior High Sunday School Class and RISEN</w:t>
                      </w:r>
                    </w:p>
                    <w:p w14:paraId="6F0ADB77" w14:textId="5C658B6C" w:rsidR="00A67D45" w:rsidRDefault="00A67D45"/>
                  </w:txbxContent>
                </v:textbox>
                <w10:wrap type="square" anchorx="margin"/>
              </v:shape>
            </w:pict>
          </mc:Fallback>
        </mc:AlternateContent>
      </w:r>
      <w:r w:rsidR="001C5BA9">
        <w:rPr>
          <w:b/>
          <w:bCs/>
          <w:sz w:val="28"/>
          <w:szCs w:val="28"/>
          <w:u w:val="single"/>
        </w:rPr>
        <w:t>2005</w:t>
      </w:r>
    </w:p>
    <w:p w14:paraId="7470D3CD" w14:textId="4D5503C2" w:rsidR="00A67D45" w:rsidRDefault="00A67D45" w:rsidP="00A67D45">
      <w:pPr>
        <w:jc w:val="center"/>
        <w:rPr>
          <w:b/>
          <w:bCs/>
          <w:sz w:val="28"/>
          <w:szCs w:val="28"/>
          <w:u w:val="single"/>
        </w:rPr>
      </w:pPr>
      <w:r w:rsidRPr="00A67D45">
        <w:rPr>
          <w:b/>
          <w:bCs/>
          <w:noProof/>
          <w:sz w:val="28"/>
          <w:szCs w:val="28"/>
          <w:u w:val="single"/>
        </w:rPr>
        <mc:AlternateContent>
          <mc:Choice Requires="wps">
            <w:drawing>
              <wp:anchor distT="45720" distB="45720" distL="114300" distR="114300" simplePos="0" relativeHeight="251728384" behindDoc="0" locked="0" layoutInCell="1" allowOverlap="1" wp14:anchorId="3C671D44" wp14:editId="19C31961">
                <wp:simplePos x="0" y="0"/>
                <wp:positionH relativeFrom="column">
                  <wp:posOffset>76200</wp:posOffset>
                </wp:positionH>
                <wp:positionV relativeFrom="paragraph">
                  <wp:posOffset>1296035</wp:posOffset>
                </wp:positionV>
                <wp:extent cx="2590800" cy="2228850"/>
                <wp:effectExtent l="19050" t="19050" r="19050" b="1905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228850"/>
                        </a:xfrm>
                        <a:prstGeom prst="rect">
                          <a:avLst/>
                        </a:prstGeom>
                        <a:solidFill>
                          <a:srgbClr val="FFFFFF"/>
                        </a:solidFill>
                        <a:ln w="28575">
                          <a:solidFill>
                            <a:schemeClr val="accent5">
                              <a:lumMod val="50000"/>
                            </a:schemeClr>
                          </a:solidFill>
                          <a:prstDash val="solid"/>
                          <a:miter lim="800000"/>
                          <a:headEnd/>
                          <a:tailEnd/>
                        </a:ln>
                      </wps:spPr>
                      <wps:txbx>
                        <w:txbxContent>
                          <w:p w14:paraId="06F0818F" w14:textId="0E842186" w:rsidR="00A67D45" w:rsidRDefault="00A67D45" w:rsidP="00A67D45">
                            <w:pPr>
                              <w:jc w:val="center"/>
                              <w:rPr>
                                <w:sz w:val="24"/>
                                <w:szCs w:val="24"/>
                              </w:rPr>
                            </w:pPr>
                            <w:r w:rsidRPr="00A67D45">
                              <w:rPr>
                                <w:b/>
                                <w:bCs/>
                                <w:sz w:val="24"/>
                                <w:szCs w:val="24"/>
                                <w:u w:val="single"/>
                              </w:rPr>
                              <w:t>MR. QUIMPER RETURNS</w:t>
                            </w:r>
                          </w:p>
                          <w:p w14:paraId="7E06C274" w14:textId="36FE0F94" w:rsidR="00A67D45" w:rsidRPr="00A67D45" w:rsidRDefault="00A67D45" w:rsidP="00A67D45">
                            <w:pPr>
                              <w:jc w:val="both"/>
                              <w:rPr>
                                <w:sz w:val="24"/>
                                <w:szCs w:val="24"/>
                              </w:rPr>
                            </w:pPr>
                            <w:r>
                              <w:rPr>
                                <w:sz w:val="24"/>
                                <w:szCs w:val="24"/>
                              </w:rPr>
                              <w:t>Mr. Quimper, Covenant’s resident wise, elder puppet, came for a special visit to the kindergarten and first-grade Sunday school class on January 23</w:t>
                            </w:r>
                            <w:r w:rsidRPr="00A67D45">
                              <w:rPr>
                                <w:sz w:val="24"/>
                                <w:szCs w:val="24"/>
                                <w:vertAlign w:val="superscript"/>
                              </w:rPr>
                              <w:t>rd</w:t>
                            </w:r>
                            <w:r>
                              <w:rPr>
                                <w:sz w:val="24"/>
                                <w:szCs w:val="24"/>
                              </w:rPr>
                              <w:t>.  He and his friends talked to the kids about being good friends, how much God loves them and how great Bibles are.  All first graders received their own Bibles.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71D44" id="_x0000_s1038" type="#_x0000_t202" style="position:absolute;left:0;text-align:left;margin-left:6pt;margin-top:102.05pt;width:204pt;height:175.5pt;z-index:25172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" strokecolor="#1f4d78 [1608]" strokeweight="2.25pt">
                <v:textbox>
                  <w:txbxContent>
                    <w:p w14:paraId="06F0818F" w14:textId="0E842186" w:rsidR="00A67D45" w:rsidRDefault="00A67D45" w:rsidP="00A67D45">
                      <w:pPr>
                        <w:jc w:val="center"/>
                        <w:rPr>
                          <w:sz w:val="24"/>
                          <w:szCs w:val="24"/>
                        </w:rPr>
                      </w:pPr>
                      <w:r w:rsidRPr="00A67D45">
                        <w:rPr>
                          <w:b/>
                          <w:bCs/>
                          <w:sz w:val="24"/>
                          <w:szCs w:val="24"/>
                          <w:u w:val="single"/>
                        </w:rPr>
                        <w:t>MR. QUIMPER RETURNS</w:t>
                      </w:r>
                    </w:p>
                    <w:p w14:paraId="7E06C274" w14:textId="36FE0F94" w:rsidR="00A67D45" w:rsidRPr="00A67D45" w:rsidRDefault="00A67D45" w:rsidP="00A67D45">
                      <w:pPr>
                        <w:jc w:val="both"/>
                        <w:rPr>
                          <w:sz w:val="24"/>
                          <w:szCs w:val="24"/>
                        </w:rPr>
                      </w:pPr>
                      <w:r>
                        <w:rPr>
                          <w:sz w:val="24"/>
                          <w:szCs w:val="24"/>
                        </w:rPr>
                        <w:t>Mr. Quimper, Covenant’s resident wise, elder puppet, came for a special visit to the kindergarten and first-grade Sunday school class on January 23</w:t>
                      </w:r>
                      <w:r w:rsidRPr="00A67D45">
                        <w:rPr>
                          <w:sz w:val="24"/>
                          <w:szCs w:val="24"/>
                          <w:vertAlign w:val="superscript"/>
                        </w:rPr>
                        <w:t>rd</w:t>
                      </w:r>
                      <w:r>
                        <w:rPr>
                          <w:sz w:val="24"/>
                          <w:szCs w:val="24"/>
                        </w:rPr>
                        <w:t>.  He and his friends talked to the kids about being good friends, how much God loves them and how great Bibles are.  All first graders received their own Bibles.</w:t>
                      </w:r>
                    </w:p>
                  </w:txbxContent>
                </v:textbox>
                <w10:wrap type="square"/>
              </v:shape>
            </w:pict>
          </mc:Fallback>
        </mc:AlternateContent>
      </w:r>
      <w:r w:rsidR="00AD15A6">
        <w:rPr>
          <w:b/>
          <w:bCs/>
          <w:sz w:val="28"/>
          <w:szCs w:val="28"/>
          <w:u w:val="single"/>
        </w:rPr>
        <w:t>SOUPER BOWL OF CARING</w:t>
      </w:r>
    </w:p>
    <w:p w14:paraId="517E1586" w14:textId="73807888" w:rsidR="00AD15A6" w:rsidRDefault="00AD15A6" w:rsidP="00AD15A6">
      <w:pPr>
        <w:jc w:val="both"/>
        <w:rPr>
          <w:sz w:val="24"/>
          <w:szCs w:val="24"/>
        </w:rPr>
      </w:pPr>
      <w:r>
        <w:rPr>
          <w:sz w:val="24"/>
          <w:szCs w:val="24"/>
        </w:rPr>
        <w:t>The total collection on Blitz Saturday and Super Bowl Sunday for all the participating churches (First Presbyterian, St. Matthew’s Lutheran, Life Christian Fellowship, Princeton Presbyterian, St. Francis of Assisi, The Blue Church and Covenant) was 4,610 cans and $5,697 in cash.</w:t>
      </w:r>
      <w:r w:rsidR="00EC21FC">
        <w:rPr>
          <w:sz w:val="24"/>
          <w:szCs w:val="24"/>
        </w:rPr>
        <w:t xml:space="preserve"> This quadrupled the collection from last year.</w:t>
      </w:r>
    </w:p>
    <w:p w14:paraId="229CF6B0" w14:textId="7AB08C62" w:rsidR="00C7448F" w:rsidRDefault="00C7448F" w:rsidP="00AD15A6">
      <w:pPr>
        <w:jc w:val="both"/>
        <w:rPr>
          <w:sz w:val="24"/>
          <w:szCs w:val="24"/>
        </w:rPr>
      </w:pPr>
    </w:p>
    <w:p w14:paraId="6206929F" w14:textId="42AEA016" w:rsidR="00C7448F" w:rsidRPr="009C4E36" w:rsidRDefault="009C4E36" w:rsidP="009C4E36">
      <w:pPr>
        <w:spacing w:after="0"/>
        <w:jc w:val="center"/>
        <w:rPr>
          <w:b/>
          <w:bCs/>
          <w:color w:val="C00000"/>
          <w:sz w:val="24"/>
          <w:szCs w:val="24"/>
          <w:u w:val="single"/>
        </w:rPr>
      </w:pPr>
      <w:r w:rsidRPr="009C4E36">
        <w:rPr>
          <w:b/>
          <w:bCs/>
          <w:noProof/>
          <w:color w:val="C00000"/>
          <w:sz w:val="24"/>
          <w:szCs w:val="24"/>
          <w:u w:val="single"/>
        </w:rPr>
        <w:lastRenderedPageBreak/>
        <w:drawing>
          <wp:anchor distT="0" distB="0" distL="114300" distR="114300" simplePos="0" relativeHeight="251737600" behindDoc="0" locked="0" layoutInCell="1" allowOverlap="1" wp14:anchorId="0FF78FE6" wp14:editId="787A37C1">
            <wp:simplePos x="0" y="0"/>
            <wp:positionH relativeFrom="margin">
              <wp:posOffset>3200400</wp:posOffset>
            </wp:positionH>
            <wp:positionV relativeFrom="paragraph">
              <wp:posOffset>2962275</wp:posOffset>
            </wp:positionV>
            <wp:extent cx="2706624" cy="3557016"/>
            <wp:effectExtent l="76200" t="76200" r="132080" b="13906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06624" cy="35570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9C4E36">
        <w:rPr>
          <w:b/>
          <w:bCs/>
          <w:noProof/>
          <w:color w:val="C00000"/>
          <w:sz w:val="24"/>
          <w:szCs w:val="24"/>
          <w:u w:val="single"/>
        </w:rPr>
        <w:drawing>
          <wp:anchor distT="0" distB="0" distL="114300" distR="114300" simplePos="0" relativeHeight="251736576" behindDoc="0" locked="0" layoutInCell="1" allowOverlap="1" wp14:anchorId="48FE3CDB" wp14:editId="4489E099">
            <wp:simplePos x="0" y="0"/>
            <wp:positionH relativeFrom="column">
              <wp:posOffset>3276600</wp:posOffset>
            </wp:positionH>
            <wp:positionV relativeFrom="paragraph">
              <wp:posOffset>161290</wp:posOffset>
            </wp:positionV>
            <wp:extent cx="2386584" cy="2532888"/>
            <wp:effectExtent l="95250" t="95250" r="90170" b="9652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49" cstate="print">
                      <a:duotone>
                        <a:prstClr val="black"/>
                        <a:schemeClr val="accent4">
                          <a:tint val="45000"/>
                          <a:satMod val="400000"/>
                        </a:schemeClr>
                      </a:duotone>
                      <a:extLst>
                        <a:ext uri="{28A0092B-C50C-407E-A947-70E740481C1C}">
                          <a14:useLocalDpi xmlns:a14="http://schemas.microsoft.com/office/drawing/2010/main" val="0"/>
                        </a:ext>
                      </a:extLst>
                    </a:blip>
                    <a:stretch>
                      <a:fillRect/>
                    </a:stretch>
                  </pic:blipFill>
                  <pic:spPr>
                    <a:xfrm>
                      <a:off x="0" y="0"/>
                      <a:ext cx="2386584" cy="2532888"/>
                    </a:xfrm>
                    <a:prstGeom prst="rect">
                      <a:avLst/>
                    </a:prstGeom>
                    <a:ln w="88900" cap="sq" cmpd="thickThin">
                      <a:solidFill>
                        <a:schemeClr val="accent4">
                          <a:lumMod val="75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9C4E36">
        <w:rPr>
          <w:b/>
          <w:bCs/>
          <w:noProof/>
          <w:color w:val="C00000"/>
          <w:sz w:val="24"/>
          <w:szCs w:val="24"/>
          <w:u w:val="single"/>
        </w:rPr>
        <mc:AlternateContent>
          <mc:Choice Requires="wps">
            <w:drawing>
              <wp:anchor distT="45720" distB="45720" distL="114300" distR="114300" simplePos="0" relativeHeight="251740672" behindDoc="0" locked="0" layoutInCell="1" allowOverlap="1" wp14:anchorId="76F748E6" wp14:editId="0A6268D7">
                <wp:simplePos x="0" y="0"/>
                <wp:positionH relativeFrom="margin">
                  <wp:posOffset>3133725</wp:posOffset>
                </wp:positionH>
                <wp:positionV relativeFrom="paragraph">
                  <wp:posOffset>6680835</wp:posOffset>
                </wp:positionV>
                <wp:extent cx="2677795" cy="999490"/>
                <wp:effectExtent l="0" t="0" r="27305" b="1016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7795" cy="999490"/>
                        </a:xfrm>
                        <a:prstGeom prst="rect">
                          <a:avLst/>
                        </a:prstGeom>
                        <a:solidFill>
                          <a:srgbClr val="FFFFFF"/>
                        </a:solidFill>
                        <a:ln w="9525">
                          <a:solidFill>
                            <a:srgbClr val="000000"/>
                          </a:solidFill>
                          <a:miter lim="800000"/>
                          <a:headEnd/>
                          <a:tailEnd/>
                        </a:ln>
                      </wps:spPr>
                      <wps:txbx>
                        <w:txbxContent>
                          <w:p w14:paraId="4F83C239" w14:textId="681AFB17" w:rsidR="00242143" w:rsidRDefault="00242143" w:rsidP="00242143">
                            <w:pPr>
                              <w:jc w:val="both"/>
                            </w:pPr>
                            <w:r w:rsidRPr="00242143">
                              <w:rPr>
                                <w:b/>
                                <w:bCs/>
                                <w:color w:val="C00000"/>
                              </w:rPr>
                              <w:t>COVENANT NURSERY SCHOOL</w:t>
                            </w:r>
                            <w:r w:rsidRPr="00242143">
                              <w:rPr>
                                <w:color w:val="C00000"/>
                              </w:rPr>
                              <w:t xml:space="preserve"> </w:t>
                            </w:r>
                            <w:r>
                              <w:t>celebrated their annual Arts Festival on Tuesday evening, April 19</w:t>
                            </w:r>
                            <w:r w:rsidRPr="00242143">
                              <w:rPr>
                                <w:vertAlign w:val="superscript"/>
                              </w:rPr>
                              <w:t>th</w:t>
                            </w:r>
                            <w:r>
                              <w:t>.  Their artwork was displayed in hallways and rooms in the Epworth Building.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F748E6" id="_x0000_s1039" type="#_x0000_t202" style="position:absolute;left:0;text-align:left;margin-left:246.75pt;margin-top:526.05pt;width:210.85pt;height:78.7pt;z-index:251740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">
                <v:textbox>
                  <w:txbxContent>
                    <w:p w14:paraId="4F83C239" w14:textId="681AFB17" w:rsidR="00242143" w:rsidRDefault="00242143" w:rsidP="00242143">
                      <w:pPr>
                        <w:jc w:val="both"/>
                      </w:pPr>
                      <w:r w:rsidRPr="00242143">
                        <w:rPr>
                          <w:b/>
                          <w:bCs/>
                          <w:color w:val="C00000"/>
                        </w:rPr>
                        <w:t>COVENANT NURSERY SCHOOL</w:t>
                      </w:r>
                      <w:r w:rsidRPr="00242143">
                        <w:rPr>
                          <w:color w:val="C00000"/>
                        </w:rPr>
                        <w:t xml:space="preserve"> </w:t>
                      </w:r>
                      <w:r>
                        <w:t>celebrated their annual Arts Festival on Tuesday evening, April 19</w:t>
                      </w:r>
                      <w:r w:rsidRPr="00242143">
                        <w:rPr>
                          <w:vertAlign w:val="superscript"/>
                        </w:rPr>
                        <w:t>th</w:t>
                      </w:r>
                      <w:r>
                        <w:t>.  Their artwork was displayed in hallways and rooms in the Epworth Building.</w:t>
                      </w:r>
                    </w:p>
                  </w:txbxContent>
                </v:textbox>
                <w10:wrap type="square" anchorx="margin"/>
              </v:shape>
            </w:pict>
          </mc:Fallback>
        </mc:AlternateContent>
      </w:r>
      <w:r w:rsidR="00B02E14" w:rsidRPr="009C4E36">
        <w:rPr>
          <w:b/>
          <w:bCs/>
          <w:noProof/>
          <w:color w:val="C00000"/>
          <w:sz w:val="24"/>
          <w:szCs w:val="24"/>
          <w:u w:val="single"/>
        </w:rPr>
        <w:drawing>
          <wp:anchor distT="0" distB="0" distL="114300" distR="114300" simplePos="0" relativeHeight="251738624" behindDoc="0" locked="0" layoutInCell="1" allowOverlap="1" wp14:anchorId="0BC9A219" wp14:editId="03B9CFB8">
            <wp:simplePos x="0" y="0"/>
            <wp:positionH relativeFrom="column">
              <wp:posOffset>-247650</wp:posOffset>
            </wp:positionH>
            <wp:positionV relativeFrom="paragraph">
              <wp:posOffset>76200</wp:posOffset>
            </wp:positionV>
            <wp:extent cx="2761488" cy="6601968"/>
            <wp:effectExtent l="76200" t="76200" r="134620" b="12319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50">
                      <a:extLst>
                        <a:ext uri="{28A0092B-C50C-407E-A947-70E740481C1C}">
                          <a14:useLocalDpi xmlns:a14="http://schemas.microsoft.com/office/drawing/2010/main" val="0"/>
                        </a:ext>
                      </a:extLst>
                    </a:blip>
                    <a:stretch>
                      <a:fillRect/>
                    </a:stretch>
                  </pic:blipFill>
                  <pic:spPr>
                    <a:xfrm>
                      <a:off x="0" y="0"/>
                      <a:ext cx="2761488" cy="6601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9C4E36">
        <w:rPr>
          <w:b/>
          <w:bCs/>
          <w:color w:val="C00000"/>
          <w:sz w:val="24"/>
          <w:szCs w:val="24"/>
          <w:u w:val="single"/>
        </w:rPr>
        <w:t>CONFIRMED ON MAY 22</w:t>
      </w:r>
      <w:r w:rsidRPr="009C4E36">
        <w:rPr>
          <w:b/>
          <w:bCs/>
          <w:color w:val="C00000"/>
          <w:sz w:val="24"/>
          <w:szCs w:val="24"/>
          <w:u w:val="single"/>
          <w:vertAlign w:val="superscript"/>
        </w:rPr>
        <w:t>ND</w:t>
      </w:r>
    </w:p>
    <w:p w14:paraId="203779D1" w14:textId="5EE98EA2" w:rsidR="009C4E36" w:rsidRDefault="009C4E36" w:rsidP="009C4E36">
      <w:pPr>
        <w:spacing w:after="0"/>
        <w:jc w:val="both"/>
        <w:rPr>
          <w:sz w:val="24"/>
          <w:szCs w:val="24"/>
        </w:rPr>
      </w:pPr>
      <w:r>
        <w:rPr>
          <w:sz w:val="24"/>
          <w:szCs w:val="24"/>
        </w:rPr>
        <w:t>Alyssa Colston</w:t>
      </w:r>
      <w:r>
        <w:rPr>
          <w:sz w:val="24"/>
          <w:szCs w:val="24"/>
        </w:rPr>
        <w:tab/>
      </w:r>
      <w:r>
        <w:rPr>
          <w:sz w:val="24"/>
          <w:szCs w:val="24"/>
        </w:rPr>
        <w:tab/>
      </w:r>
      <w:r>
        <w:rPr>
          <w:sz w:val="24"/>
          <w:szCs w:val="24"/>
        </w:rPr>
        <w:tab/>
        <w:t xml:space="preserve">Hannah </w:t>
      </w:r>
      <w:proofErr w:type="spellStart"/>
      <w:r>
        <w:rPr>
          <w:sz w:val="24"/>
          <w:szCs w:val="24"/>
        </w:rPr>
        <w:t>Karlheim</w:t>
      </w:r>
      <w:proofErr w:type="spellEnd"/>
    </w:p>
    <w:p w14:paraId="4111BF75" w14:textId="08BF6BE4" w:rsidR="009C4E36" w:rsidRDefault="009C4E36" w:rsidP="009C4E36">
      <w:pPr>
        <w:spacing w:after="0"/>
        <w:jc w:val="both"/>
        <w:rPr>
          <w:sz w:val="24"/>
          <w:szCs w:val="24"/>
        </w:rPr>
      </w:pPr>
      <w:r>
        <w:rPr>
          <w:sz w:val="24"/>
          <w:szCs w:val="24"/>
        </w:rPr>
        <w:t xml:space="preserve">Matt </w:t>
      </w:r>
      <w:proofErr w:type="spellStart"/>
      <w:r>
        <w:rPr>
          <w:sz w:val="24"/>
          <w:szCs w:val="24"/>
        </w:rPr>
        <w:t>Danelutti</w:t>
      </w:r>
      <w:proofErr w:type="spellEnd"/>
      <w:r>
        <w:rPr>
          <w:sz w:val="24"/>
          <w:szCs w:val="24"/>
        </w:rPr>
        <w:tab/>
      </w:r>
      <w:r>
        <w:rPr>
          <w:sz w:val="24"/>
          <w:szCs w:val="24"/>
        </w:rPr>
        <w:tab/>
        <w:t xml:space="preserve">Hayden </w:t>
      </w:r>
      <w:proofErr w:type="spellStart"/>
      <w:r>
        <w:rPr>
          <w:sz w:val="24"/>
          <w:szCs w:val="24"/>
        </w:rPr>
        <w:t>Karlheim</w:t>
      </w:r>
      <w:proofErr w:type="spellEnd"/>
    </w:p>
    <w:p w14:paraId="329AC7CC" w14:textId="41B0DD85" w:rsidR="009C4E36" w:rsidRDefault="009C4E36" w:rsidP="009C4E36">
      <w:pPr>
        <w:spacing w:after="0"/>
        <w:jc w:val="both"/>
        <w:rPr>
          <w:sz w:val="24"/>
          <w:szCs w:val="24"/>
        </w:rPr>
      </w:pPr>
      <w:r>
        <w:rPr>
          <w:sz w:val="24"/>
          <w:szCs w:val="24"/>
        </w:rPr>
        <w:t xml:space="preserve">Leah </w:t>
      </w:r>
      <w:proofErr w:type="spellStart"/>
      <w:r>
        <w:rPr>
          <w:sz w:val="24"/>
          <w:szCs w:val="24"/>
        </w:rPr>
        <w:t>DeBenedictis</w:t>
      </w:r>
      <w:proofErr w:type="spellEnd"/>
      <w:r>
        <w:rPr>
          <w:sz w:val="24"/>
          <w:szCs w:val="24"/>
        </w:rPr>
        <w:tab/>
      </w:r>
      <w:r>
        <w:rPr>
          <w:sz w:val="24"/>
          <w:szCs w:val="24"/>
        </w:rPr>
        <w:tab/>
        <w:t xml:space="preserve">Sarah </w:t>
      </w:r>
      <w:proofErr w:type="spellStart"/>
      <w:r>
        <w:rPr>
          <w:sz w:val="24"/>
          <w:szCs w:val="24"/>
        </w:rPr>
        <w:t>Mehalick</w:t>
      </w:r>
      <w:proofErr w:type="spellEnd"/>
    </w:p>
    <w:p w14:paraId="392EFEF3" w14:textId="4CA3748F" w:rsidR="009C4E36" w:rsidRDefault="009C4E36" w:rsidP="009C4E36">
      <w:pPr>
        <w:spacing w:after="0"/>
        <w:jc w:val="both"/>
        <w:rPr>
          <w:sz w:val="24"/>
          <w:szCs w:val="24"/>
        </w:rPr>
      </w:pPr>
      <w:r>
        <w:rPr>
          <w:sz w:val="24"/>
          <w:szCs w:val="24"/>
        </w:rPr>
        <w:t xml:space="preserve">Janel </w:t>
      </w:r>
      <w:proofErr w:type="spellStart"/>
      <w:r>
        <w:rPr>
          <w:sz w:val="24"/>
          <w:szCs w:val="24"/>
        </w:rPr>
        <w:t>Folkomer</w:t>
      </w:r>
      <w:proofErr w:type="spellEnd"/>
      <w:r>
        <w:rPr>
          <w:sz w:val="24"/>
          <w:szCs w:val="24"/>
        </w:rPr>
        <w:tab/>
      </w:r>
      <w:r>
        <w:rPr>
          <w:sz w:val="24"/>
          <w:szCs w:val="24"/>
        </w:rPr>
        <w:tab/>
        <w:t xml:space="preserve">Caitlin </w:t>
      </w:r>
      <w:proofErr w:type="spellStart"/>
      <w:r>
        <w:rPr>
          <w:sz w:val="24"/>
          <w:szCs w:val="24"/>
        </w:rPr>
        <w:t>Mulkeen</w:t>
      </w:r>
      <w:proofErr w:type="spellEnd"/>
    </w:p>
    <w:p w14:paraId="35BB5EAD" w14:textId="7299D231" w:rsidR="009C4E36" w:rsidRDefault="009C4E36" w:rsidP="009C4E36">
      <w:pPr>
        <w:spacing w:after="0"/>
        <w:jc w:val="both"/>
        <w:rPr>
          <w:sz w:val="24"/>
          <w:szCs w:val="24"/>
        </w:rPr>
      </w:pPr>
      <w:r>
        <w:rPr>
          <w:sz w:val="24"/>
          <w:szCs w:val="24"/>
        </w:rPr>
        <w:t>Kristina Genzel</w:t>
      </w:r>
      <w:r>
        <w:rPr>
          <w:sz w:val="24"/>
          <w:szCs w:val="24"/>
        </w:rPr>
        <w:tab/>
      </w:r>
      <w:r>
        <w:rPr>
          <w:sz w:val="24"/>
          <w:szCs w:val="24"/>
        </w:rPr>
        <w:tab/>
        <w:t>Christopher Roberts</w:t>
      </w:r>
    </w:p>
    <w:p w14:paraId="35BD53FF" w14:textId="4111EF28" w:rsidR="00802BD0" w:rsidRDefault="00FA5D90" w:rsidP="00F72CE4">
      <w:pPr>
        <w:jc w:val="both"/>
        <w:rPr>
          <w:b/>
          <w:bCs/>
          <w:sz w:val="28"/>
          <w:szCs w:val="28"/>
          <w:u w:val="single"/>
        </w:rPr>
      </w:pPr>
      <w:r w:rsidRPr="00F03519">
        <w:rPr>
          <w:b/>
          <w:bCs/>
          <w:noProof/>
          <w:sz w:val="28"/>
          <w:szCs w:val="28"/>
          <w:u w:val="single"/>
        </w:rPr>
        <w:lastRenderedPageBreak/>
        <mc:AlternateContent>
          <mc:Choice Requires="wps">
            <w:drawing>
              <wp:anchor distT="45720" distB="45720" distL="114300" distR="114300" simplePos="0" relativeHeight="251747840" behindDoc="0" locked="0" layoutInCell="1" allowOverlap="1" wp14:anchorId="5FA00B51" wp14:editId="49BF6864">
                <wp:simplePos x="0" y="0"/>
                <wp:positionH relativeFrom="column">
                  <wp:posOffset>-228600</wp:posOffset>
                </wp:positionH>
                <wp:positionV relativeFrom="paragraph">
                  <wp:posOffset>4422775</wp:posOffset>
                </wp:positionV>
                <wp:extent cx="2371725" cy="1952625"/>
                <wp:effectExtent l="19050" t="19050" r="47625" b="47625"/>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952625"/>
                        </a:xfrm>
                        <a:prstGeom prst="rect">
                          <a:avLst/>
                        </a:prstGeom>
                        <a:solidFill>
                          <a:srgbClr val="FFFFFF"/>
                        </a:solidFill>
                        <a:ln w="57150">
                          <a:solidFill>
                            <a:srgbClr val="000000"/>
                          </a:solidFill>
                          <a:miter lim="800000"/>
                          <a:headEnd/>
                          <a:tailEnd/>
                        </a:ln>
                      </wps:spPr>
                      <wps:txbx>
                        <w:txbxContent>
                          <w:p w14:paraId="3E58DF14" w14:textId="74526870" w:rsidR="00F03519" w:rsidRDefault="00F03519" w:rsidP="006E17A4">
                            <w:pPr>
                              <w:spacing w:after="0"/>
                              <w:jc w:val="center"/>
                              <w:rPr>
                                <w:b/>
                                <w:bCs/>
                                <w:u w:val="single"/>
                              </w:rPr>
                            </w:pPr>
                            <w:r w:rsidRPr="00F03519">
                              <w:rPr>
                                <w:b/>
                                <w:bCs/>
                                <w:u w:val="single"/>
                              </w:rPr>
                              <w:t>CHILDREN’S CHURCH</w:t>
                            </w:r>
                          </w:p>
                          <w:p w14:paraId="187D91B7" w14:textId="541934CA" w:rsidR="00F03519" w:rsidRPr="00F03519" w:rsidRDefault="00F03519" w:rsidP="006E17A4">
                            <w:pPr>
                              <w:spacing w:after="0"/>
                              <w:jc w:val="both"/>
                            </w:pPr>
                            <w:r>
                              <w:t>Beginning Sunday, June 12 and continuing for 13 weeks, a Children’s Church summer program for kids ages 3-rising 5</w:t>
                            </w:r>
                            <w:r w:rsidRPr="00F03519">
                              <w:rPr>
                                <w:vertAlign w:val="superscript"/>
                              </w:rPr>
                              <w:t>th</w:t>
                            </w:r>
                            <w:r>
                              <w:t xml:space="preserve"> graders were invited to stay in worship through the children’s moment and then were led to Fellowship Hall for a time of worship kid-style.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A00B51" id="_x0000_s1040" type="#_x0000_t202" style="position:absolute;left:0;text-align:left;margin-left:-18pt;margin-top:348.25pt;width:186.75pt;height:153.75pt;z-index:25174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" strokeweight="4.5pt">
                <v:textbox>
                  <w:txbxContent>
                    <w:p w14:paraId="3E58DF14" w14:textId="74526870" w:rsidR="00F03519" w:rsidRDefault="00F03519" w:rsidP="006E17A4">
                      <w:pPr>
                        <w:spacing w:after="0"/>
                        <w:jc w:val="center"/>
                        <w:rPr>
                          <w:b/>
                          <w:bCs/>
                          <w:u w:val="single"/>
                        </w:rPr>
                      </w:pPr>
                      <w:r w:rsidRPr="00F03519">
                        <w:rPr>
                          <w:b/>
                          <w:bCs/>
                          <w:u w:val="single"/>
                        </w:rPr>
                        <w:t>CHILDREN’S CHURCH</w:t>
                      </w:r>
                    </w:p>
                    <w:p w14:paraId="187D91B7" w14:textId="541934CA" w:rsidR="00F03519" w:rsidRPr="00F03519" w:rsidRDefault="00F03519" w:rsidP="006E17A4">
                      <w:pPr>
                        <w:spacing w:after="0"/>
                        <w:jc w:val="both"/>
                      </w:pPr>
                      <w:r>
                        <w:t>Beginning Sunday, June 12 and continuing for 13 weeks, a Children’s Church summer program for kids ages 3-rising 5</w:t>
                      </w:r>
                      <w:r w:rsidRPr="00F03519">
                        <w:rPr>
                          <w:vertAlign w:val="superscript"/>
                        </w:rPr>
                        <w:t>th</w:t>
                      </w:r>
                      <w:r>
                        <w:t xml:space="preserve"> graders were invited to stay in worship through the children’s moment and then were led to Fellowship Hall for a time of worship kid-style.</w:t>
                      </w:r>
                    </w:p>
                  </w:txbxContent>
                </v:textbox>
                <w10:wrap type="square"/>
              </v:shape>
            </w:pict>
          </mc:Fallback>
        </mc:AlternateContent>
      </w:r>
      <w:r w:rsidR="00F302C8">
        <w:rPr>
          <w:noProof/>
          <w:sz w:val="24"/>
          <w:szCs w:val="24"/>
        </w:rPr>
        <w:drawing>
          <wp:anchor distT="0" distB="0" distL="114300" distR="114300" simplePos="0" relativeHeight="251753984" behindDoc="0" locked="0" layoutInCell="1" allowOverlap="1" wp14:anchorId="3A7217D4" wp14:editId="58734947">
            <wp:simplePos x="0" y="0"/>
            <wp:positionH relativeFrom="column">
              <wp:posOffset>2280285</wp:posOffset>
            </wp:positionH>
            <wp:positionV relativeFrom="paragraph">
              <wp:posOffset>4473575</wp:posOffset>
            </wp:positionV>
            <wp:extent cx="4059936" cy="2697480"/>
            <wp:effectExtent l="76200" t="76200" r="131445" b="14097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51" cstate="print">
                      <a:extLst>
                        <a:ext uri="{BEBA8EAE-BF5A-486C-A8C5-ECC9F3942E4B}">
                          <a14:imgProps xmlns:a14="http://schemas.microsoft.com/office/drawing/2010/main">
                            <a14:imgLayer r:embed="rId52">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4059936" cy="2697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6E17A4">
        <w:rPr>
          <w:noProof/>
        </w:rPr>
        <w:drawing>
          <wp:anchor distT="0" distB="0" distL="114300" distR="114300" simplePos="0" relativeHeight="251745792" behindDoc="0" locked="0" layoutInCell="1" allowOverlap="1" wp14:anchorId="57B0CCCD" wp14:editId="0A932357">
            <wp:simplePos x="0" y="0"/>
            <wp:positionH relativeFrom="column">
              <wp:posOffset>3000375</wp:posOffset>
            </wp:positionH>
            <wp:positionV relativeFrom="paragraph">
              <wp:posOffset>2621915</wp:posOffset>
            </wp:positionV>
            <wp:extent cx="3026664" cy="1591056"/>
            <wp:effectExtent l="76200" t="76200" r="135890" b="142875"/>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53">
                      <a:extLst>
                        <a:ext uri="{28A0092B-C50C-407E-A947-70E740481C1C}">
                          <a14:useLocalDpi xmlns:a14="http://schemas.microsoft.com/office/drawing/2010/main" val="0"/>
                        </a:ext>
                      </a:extLst>
                    </a:blip>
                    <a:stretch>
                      <a:fillRect/>
                    </a:stretch>
                  </pic:blipFill>
                  <pic:spPr>
                    <a:xfrm>
                      <a:off x="0" y="0"/>
                      <a:ext cx="3026664" cy="15910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72CE4">
        <w:rPr>
          <w:b/>
          <w:bCs/>
          <w:noProof/>
          <w:sz w:val="28"/>
          <w:szCs w:val="28"/>
          <w:u w:val="single"/>
        </w:rPr>
        <w:drawing>
          <wp:anchor distT="0" distB="0" distL="114300" distR="114300" simplePos="0" relativeHeight="251742720" behindDoc="0" locked="0" layoutInCell="1" allowOverlap="1" wp14:anchorId="1FAF439F" wp14:editId="0A625850">
            <wp:simplePos x="0" y="0"/>
            <wp:positionH relativeFrom="column">
              <wp:posOffset>2900045</wp:posOffset>
            </wp:positionH>
            <wp:positionV relativeFrom="paragraph">
              <wp:posOffset>95250</wp:posOffset>
            </wp:positionV>
            <wp:extent cx="3236976" cy="2157984"/>
            <wp:effectExtent l="95250" t="95250" r="97155" b="90170"/>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54" cstate="print">
                      <a:extLst>
                        <a:ext uri="{BEBA8EAE-BF5A-486C-A8C5-ECC9F3942E4B}">
                          <a14:imgProps xmlns:a14="http://schemas.microsoft.com/office/drawing/2010/main">
                            <a14:imgLayer r:embed="rId55">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3236976" cy="2157984"/>
                    </a:xfrm>
                    <a:prstGeom prst="rect">
                      <a:avLst/>
                    </a:prstGeom>
                    <a:ln w="88900" cap="sq" cmpd="thickThin">
                      <a:solidFill>
                        <a:schemeClr val="accent6">
                          <a:lumMod val="50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06C95">
        <w:rPr>
          <w:noProof/>
        </w:rPr>
        <mc:AlternateContent>
          <mc:Choice Requires="wps">
            <w:drawing>
              <wp:anchor distT="0" distB="0" distL="114300" distR="114300" simplePos="0" relativeHeight="251744768" behindDoc="0" locked="0" layoutInCell="1" allowOverlap="1" wp14:anchorId="4A86026E" wp14:editId="79E2BDAA">
                <wp:simplePos x="0" y="0"/>
                <wp:positionH relativeFrom="column">
                  <wp:posOffset>3019425</wp:posOffset>
                </wp:positionH>
                <wp:positionV relativeFrom="paragraph">
                  <wp:posOffset>2384425</wp:posOffset>
                </wp:positionV>
                <wp:extent cx="3236595" cy="142875"/>
                <wp:effectExtent l="0" t="0" r="1905" b="9525"/>
                <wp:wrapSquare wrapText="bothSides"/>
                <wp:docPr id="235" name="Text Box 235"/>
                <wp:cNvGraphicFramePr/>
                <a:graphic xmlns:a="http://schemas.openxmlformats.org/drawingml/2006/main">
                  <a:graphicData uri="http://schemas.microsoft.com/office/word/2010/wordprocessingShape">
                    <wps:wsp>
                      <wps:cNvSpPr txBox="1"/>
                      <wps:spPr>
                        <a:xfrm>
                          <a:off x="0" y="0"/>
                          <a:ext cx="3236595" cy="142875"/>
                        </a:xfrm>
                        <a:prstGeom prst="rect">
                          <a:avLst/>
                        </a:prstGeom>
                        <a:solidFill>
                          <a:prstClr val="white"/>
                        </a:solidFill>
                        <a:ln>
                          <a:noFill/>
                        </a:ln>
                      </wps:spPr>
                      <wps:txbx>
                        <w:txbxContent>
                          <w:p w14:paraId="611E4D77" w14:textId="652CEC60" w:rsidR="00006C95" w:rsidRPr="0096451C" w:rsidRDefault="00006C95" w:rsidP="00006C95">
                            <w:pPr>
                              <w:pStyle w:val="Caption"/>
                              <w:jc w:val="center"/>
                              <w:rPr>
                                <w:b/>
                                <w:bCs/>
                                <w:noProof/>
                                <w:sz w:val="28"/>
                                <w:szCs w:val="28"/>
                                <w:u w:val="single"/>
                              </w:rPr>
                            </w:pPr>
                            <w:r>
                              <w:t>Currents Walking Group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86026E" id="Text Box 235" o:spid="_x0000_s1041" type="#_x0000_t202" style="position:absolute;left:0;text-align:left;margin-left:237.75pt;margin-top:187.75pt;width:254.85pt;height:11.25pt;z-index:25174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" stroked="f">
                <v:textbox inset="0,0,0,0">
                  <w:txbxContent>
                    <w:p w14:paraId="611E4D77" w14:textId="652CEC60" w:rsidR="00006C95" w:rsidRPr="0096451C" w:rsidRDefault="00006C95" w:rsidP="00006C95">
                      <w:pPr>
                        <w:pStyle w:val="Caption"/>
                        <w:jc w:val="center"/>
                        <w:rPr>
                          <w:b/>
                          <w:bCs/>
                          <w:noProof/>
                          <w:sz w:val="28"/>
                          <w:szCs w:val="28"/>
                          <w:u w:val="single"/>
                        </w:rPr>
                      </w:pPr>
                      <w:r>
                        <w:t>Currents Walking Group</w:t>
                      </w:r>
                    </w:p>
                  </w:txbxContent>
                </v:textbox>
                <w10:wrap type="square"/>
              </v:shape>
            </w:pict>
          </mc:Fallback>
        </mc:AlternateContent>
      </w:r>
      <w:r w:rsidR="00006C95">
        <w:rPr>
          <w:b/>
          <w:bCs/>
          <w:noProof/>
          <w:sz w:val="28"/>
          <w:szCs w:val="28"/>
          <w:u w:val="single"/>
        </w:rPr>
        <w:drawing>
          <wp:anchor distT="0" distB="0" distL="114300" distR="114300" simplePos="0" relativeHeight="251741696" behindDoc="0" locked="0" layoutInCell="1" allowOverlap="1" wp14:anchorId="642ABFD2" wp14:editId="7C5CACE9">
            <wp:simplePos x="0" y="0"/>
            <wp:positionH relativeFrom="column">
              <wp:posOffset>-190500</wp:posOffset>
            </wp:positionH>
            <wp:positionV relativeFrom="paragraph">
              <wp:posOffset>95250</wp:posOffset>
            </wp:positionV>
            <wp:extent cx="2825496" cy="4069080"/>
            <wp:effectExtent l="95250" t="95250" r="89535" b="10287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56" cstate="print">
                      <a:extLst>
                        <a:ext uri="{BEBA8EAE-BF5A-486C-A8C5-ECC9F3942E4B}">
                          <a14:imgProps xmlns:a14="http://schemas.microsoft.com/office/drawing/2010/main">
                            <a14:imgLayer r:embed="rId5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825496" cy="4069080"/>
                    </a:xfrm>
                    <a:prstGeom prst="rect">
                      <a:avLst/>
                    </a:prstGeom>
                    <a:ln w="88900" cap="sq" cmpd="thickThin">
                      <a:solidFill>
                        <a:schemeClr val="accent6">
                          <a:lumMod val="50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F72CE4">
        <w:rPr>
          <w:b/>
          <w:bCs/>
          <w:sz w:val="28"/>
          <w:szCs w:val="28"/>
          <w:u w:val="single"/>
        </w:rPr>
        <w:t>FELLOWSHIP PICNIC WITH HANCOCK UMC</w:t>
      </w:r>
    </w:p>
    <w:p w14:paraId="4C249BCC" w14:textId="2B544078" w:rsidR="00F72CE4" w:rsidRPr="00FA5D90" w:rsidRDefault="002B6072" w:rsidP="00FA5D90">
      <w:pPr>
        <w:rPr>
          <w:sz w:val="24"/>
          <w:szCs w:val="24"/>
        </w:rPr>
      </w:pPr>
      <w:r w:rsidRPr="00FA5D90">
        <w:rPr>
          <w:noProof/>
          <w:sz w:val="28"/>
          <w:szCs w:val="28"/>
        </w:rPr>
        <mc:AlternateContent>
          <mc:Choice Requires="wps">
            <w:drawing>
              <wp:anchor distT="0" distB="0" distL="114300" distR="114300" simplePos="0" relativeHeight="251756032" behindDoc="0" locked="0" layoutInCell="1" allowOverlap="1" wp14:anchorId="37F266BD" wp14:editId="59CF130B">
                <wp:simplePos x="0" y="0"/>
                <wp:positionH relativeFrom="column">
                  <wp:posOffset>2314575</wp:posOffset>
                </wp:positionH>
                <wp:positionV relativeFrom="paragraph">
                  <wp:posOffset>451485</wp:posOffset>
                </wp:positionV>
                <wp:extent cx="4059555" cy="723900"/>
                <wp:effectExtent l="0" t="0" r="0" b="0"/>
                <wp:wrapSquare wrapText="bothSides"/>
                <wp:docPr id="242" name="Text Box 242"/>
                <wp:cNvGraphicFramePr/>
                <a:graphic xmlns:a="http://schemas.openxmlformats.org/drawingml/2006/main">
                  <a:graphicData uri="http://schemas.microsoft.com/office/word/2010/wordprocessingShape">
                    <wps:wsp>
                      <wps:cNvSpPr txBox="1"/>
                      <wps:spPr>
                        <a:xfrm>
                          <a:off x="0" y="0"/>
                          <a:ext cx="4059555" cy="723900"/>
                        </a:xfrm>
                        <a:prstGeom prst="rect">
                          <a:avLst/>
                        </a:prstGeom>
                        <a:solidFill>
                          <a:prstClr val="white"/>
                        </a:solidFill>
                        <a:ln>
                          <a:noFill/>
                        </a:ln>
                      </wps:spPr>
                      <wps:txbx>
                        <w:txbxContent>
                          <w:p w14:paraId="75CA14DF" w14:textId="673C40D4" w:rsidR="002B6072" w:rsidRDefault="002B6072" w:rsidP="001C2DB5">
                            <w:pPr>
                              <w:pStyle w:val="Caption"/>
                              <w:jc w:val="both"/>
                              <w:rPr>
                                <w:b/>
                                <w:bCs/>
                              </w:rPr>
                            </w:pPr>
                            <w:r w:rsidRPr="001C2DB5">
                              <w:rPr>
                                <w:b/>
                                <w:bCs/>
                                <w:color w:val="FF0000"/>
                              </w:rPr>
                              <w:t>VACATION BIBLE SCHOOL PROGRAM</w:t>
                            </w:r>
                            <w:r w:rsidR="00844B64">
                              <w:rPr>
                                <w:b/>
                                <w:bCs/>
                              </w:rPr>
                              <w:t xml:space="preserve">: Preschoolers through Grade 5 were invited to join the “Circle G Ranch” where God </w:t>
                            </w:r>
                            <w:r w:rsidR="001C2DB5">
                              <w:rPr>
                                <w:b/>
                                <w:bCs/>
                              </w:rPr>
                              <w:t>wa</w:t>
                            </w:r>
                            <w:r w:rsidR="00844B64">
                              <w:rPr>
                                <w:b/>
                                <w:bCs/>
                              </w:rPr>
                              <w:t>s at the center and love never end</w:t>
                            </w:r>
                            <w:r w:rsidR="001C2DB5">
                              <w:rPr>
                                <w:b/>
                                <w:bCs/>
                              </w:rPr>
                              <w:t>s</w:t>
                            </w:r>
                            <w:r w:rsidR="00844B64">
                              <w:rPr>
                                <w:b/>
                                <w:bCs/>
                              </w:rPr>
                              <w:t>.  Through the week, participants experienced a deeper relationship with God while enjoying crafts and games, listening</w:t>
                            </w:r>
                            <w:r w:rsidR="001C2DB5">
                              <w:rPr>
                                <w:b/>
                                <w:bCs/>
                              </w:rPr>
                              <w:t xml:space="preserve"> to action-filled Bible stories, sampling tasty snacks and singing unforgettable songs.  A Family Roundup was held at the end of the week.</w:t>
                            </w:r>
                          </w:p>
                          <w:p w14:paraId="0ED5B054" w14:textId="6C1AE083" w:rsidR="00844B64" w:rsidRPr="00844B64" w:rsidRDefault="00844B64" w:rsidP="00844B64"/>
                          <w:p w14:paraId="069C5B70" w14:textId="77777777" w:rsidR="00844B64" w:rsidRPr="00844B64" w:rsidRDefault="00844B64" w:rsidP="00844B64"/>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F266BD" id="Text Box 242" o:spid="_x0000_s1042" type="#_x0000_t202" style="position:absolute;margin-left:182.25pt;margin-top:35.55pt;width:319.65pt;height:57pt;z-index:25175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" stroked="f">
                <v:textbox inset="0,0,0,0">
                  <w:txbxContent>
                    <w:p w14:paraId="75CA14DF" w14:textId="673C40D4" w:rsidR="002B6072" w:rsidRDefault="002B6072" w:rsidP="001C2DB5">
                      <w:pPr>
                        <w:pStyle w:val="Caption"/>
                        <w:jc w:val="both"/>
                        <w:rPr>
                          <w:b/>
                          <w:bCs/>
                        </w:rPr>
                      </w:pPr>
                      <w:r w:rsidRPr="001C2DB5">
                        <w:rPr>
                          <w:b/>
                          <w:bCs/>
                          <w:color w:val="FF0000"/>
                        </w:rPr>
                        <w:t>VACATION BIBLE SCHOOL PROGRAM</w:t>
                      </w:r>
                      <w:r w:rsidR="00844B64">
                        <w:rPr>
                          <w:b/>
                          <w:bCs/>
                        </w:rPr>
                        <w:t xml:space="preserve">: Preschoolers through Grade 5 were invited to join the “Circle G Ranch” where God </w:t>
                      </w:r>
                      <w:r w:rsidR="001C2DB5">
                        <w:rPr>
                          <w:b/>
                          <w:bCs/>
                        </w:rPr>
                        <w:t>wa</w:t>
                      </w:r>
                      <w:r w:rsidR="00844B64">
                        <w:rPr>
                          <w:b/>
                          <w:bCs/>
                        </w:rPr>
                        <w:t>s at the center and love never end</w:t>
                      </w:r>
                      <w:r w:rsidR="001C2DB5">
                        <w:rPr>
                          <w:b/>
                          <w:bCs/>
                        </w:rPr>
                        <w:t>s</w:t>
                      </w:r>
                      <w:r w:rsidR="00844B64">
                        <w:rPr>
                          <w:b/>
                          <w:bCs/>
                        </w:rPr>
                        <w:t>.  Through the week, participants experienced a deeper relationship with God while enjoying crafts and games, listening</w:t>
                      </w:r>
                      <w:r w:rsidR="001C2DB5">
                        <w:rPr>
                          <w:b/>
                          <w:bCs/>
                        </w:rPr>
                        <w:t xml:space="preserve"> to action-filled Bible stories, sampling tasty snacks and singing unforgettable songs.  A Family Roundup was held at the end of the week.</w:t>
                      </w:r>
                    </w:p>
                    <w:p w14:paraId="0ED5B054" w14:textId="6C1AE083" w:rsidR="00844B64" w:rsidRPr="00844B64" w:rsidRDefault="00844B64" w:rsidP="00844B64"/>
                    <w:p w14:paraId="069C5B70" w14:textId="77777777" w:rsidR="00844B64" w:rsidRPr="00844B64" w:rsidRDefault="00844B64" w:rsidP="00844B64"/>
                  </w:txbxContent>
                </v:textbox>
                <w10:wrap type="square"/>
              </v:shape>
            </w:pict>
          </mc:Fallback>
        </mc:AlternateContent>
      </w:r>
      <w:r w:rsidR="00F72CE4" w:rsidRPr="00FA5D90">
        <w:rPr>
          <w:sz w:val="28"/>
          <w:szCs w:val="28"/>
        </w:rPr>
        <w:t>I</w:t>
      </w:r>
      <w:r w:rsidR="00F72CE4" w:rsidRPr="00FA5D90">
        <w:rPr>
          <w:sz w:val="24"/>
          <w:szCs w:val="24"/>
        </w:rPr>
        <w:t>n</w:t>
      </w:r>
      <w:r w:rsidRPr="00FA5D90">
        <w:rPr>
          <w:sz w:val="24"/>
          <w:szCs w:val="24"/>
        </w:rPr>
        <w:t xml:space="preserve"> </w:t>
      </w:r>
      <w:r w:rsidR="00F72CE4" w:rsidRPr="00FA5D90">
        <w:rPr>
          <w:sz w:val="24"/>
          <w:szCs w:val="24"/>
        </w:rPr>
        <w:t>spite of the heat of the day, 72 adults and 14 children enjoyed a fellowship picnic on Sunday, July 24</w:t>
      </w:r>
      <w:r w:rsidR="00F72CE4" w:rsidRPr="00FA5D90">
        <w:rPr>
          <w:sz w:val="24"/>
          <w:szCs w:val="24"/>
          <w:vertAlign w:val="superscript"/>
        </w:rPr>
        <w:t>th</w:t>
      </w:r>
      <w:r w:rsidR="00F72CE4" w:rsidRPr="00FA5D90">
        <w:rPr>
          <w:sz w:val="24"/>
          <w:szCs w:val="24"/>
        </w:rPr>
        <w:t xml:space="preserve"> at C.C. Hancock UMC.  </w:t>
      </w:r>
    </w:p>
    <w:p w14:paraId="3C59451A" w14:textId="79955072" w:rsidR="00F72CE4" w:rsidRPr="00F72CE4" w:rsidRDefault="00F72CE4" w:rsidP="00F72CE4">
      <w:pPr>
        <w:jc w:val="both"/>
        <w:rPr>
          <w:sz w:val="24"/>
          <w:szCs w:val="24"/>
        </w:rPr>
      </w:pPr>
    </w:p>
    <w:p w14:paraId="0B87D8C1" w14:textId="3A8ADC8C" w:rsidR="00F72CE4" w:rsidRPr="00960443" w:rsidRDefault="00844B64" w:rsidP="00960443">
      <w:pPr>
        <w:jc w:val="center"/>
        <w:rPr>
          <w:b/>
          <w:bCs/>
          <w:sz w:val="24"/>
          <w:szCs w:val="24"/>
          <w:u w:val="single"/>
        </w:rPr>
      </w:pPr>
      <w:r>
        <w:rPr>
          <w:noProof/>
          <w:sz w:val="24"/>
          <w:szCs w:val="24"/>
        </w:rPr>
        <w:drawing>
          <wp:anchor distT="0" distB="0" distL="114300" distR="114300" simplePos="0" relativeHeight="251748864" behindDoc="0" locked="0" layoutInCell="1" allowOverlap="1" wp14:anchorId="2010941A" wp14:editId="4F14AF7A">
            <wp:simplePos x="0" y="0"/>
            <wp:positionH relativeFrom="column">
              <wp:posOffset>-238125</wp:posOffset>
            </wp:positionH>
            <wp:positionV relativeFrom="paragraph">
              <wp:posOffset>92710</wp:posOffset>
            </wp:positionV>
            <wp:extent cx="4023360" cy="3145536"/>
            <wp:effectExtent l="76200" t="76200" r="129540" b="13144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58" cstate="print">
                      <a:extLst>
                        <a:ext uri="{BEBA8EAE-BF5A-486C-A8C5-ECC9F3942E4B}">
                          <a14:imgProps xmlns:a14="http://schemas.microsoft.com/office/drawing/2010/main">
                            <a14:imgLayer r:embed="rId59">
                              <a14:imgEffect>
                                <a14:sharpenSoften amount="50000"/>
                              </a14:imgEffect>
                              <a14:imgEffect>
                                <a14:saturation sat="400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023360" cy="31455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60443" w:rsidRPr="00960443">
        <w:rPr>
          <w:b/>
          <w:bCs/>
          <w:sz w:val="24"/>
          <w:szCs w:val="24"/>
          <w:u w:val="single"/>
        </w:rPr>
        <w:t>COVENANT WELCOMES NEW YOUTH MINISTRY COORDINATOR</w:t>
      </w:r>
    </w:p>
    <w:p w14:paraId="586B2EDA" w14:textId="008340F7" w:rsidR="00960443" w:rsidRDefault="00844B64" w:rsidP="00960443">
      <w:pPr>
        <w:jc w:val="both"/>
        <w:rPr>
          <w:sz w:val="24"/>
          <w:szCs w:val="24"/>
        </w:rPr>
      </w:pPr>
      <w:r>
        <w:rPr>
          <w:noProof/>
          <w:sz w:val="24"/>
          <w:szCs w:val="24"/>
        </w:rPr>
        <w:drawing>
          <wp:anchor distT="0" distB="0" distL="114300" distR="114300" simplePos="0" relativeHeight="251752960" behindDoc="0" locked="0" layoutInCell="1" allowOverlap="1" wp14:anchorId="5D8A0329" wp14:editId="00690862">
            <wp:simplePos x="0" y="0"/>
            <wp:positionH relativeFrom="column">
              <wp:posOffset>-114300</wp:posOffset>
            </wp:positionH>
            <wp:positionV relativeFrom="paragraph">
              <wp:posOffset>4918075</wp:posOffset>
            </wp:positionV>
            <wp:extent cx="3017520" cy="1642110"/>
            <wp:effectExtent l="95250" t="95250" r="87630" b="9144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60">
                      <a:extLst>
                        <a:ext uri="{BEBA8EAE-BF5A-486C-A8C5-ECC9F3942E4B}">
                          <a14:imgProps xmlns:a14="http://schemas.microsoft.com/office/drawing/2010/main">
                            <a14:imgLayer r:embed="rId61">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3017520" cy="16421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V relativeFrom="margin">
              <wp14:pctHeight>0</wp14:pctHeight>
            </wp14:sizeRelV>
          </wp:anchor>
        </w:drawing>
      </w:r>
      <w:r w:rsidR="00D22E14" w:rsidRPr="00D22E14">
        <w:rPr>
          <w:noProof/>
          <w:sz w:val="24"/>
          <w:szCs w:val="24"/>
        </w:rPr>
        <mc:AlternateContent>
          <mc:Choice Requires="wps">
            <w:drawing>
              <wp:anchor distT="45720" distB="45720" distL="114300" distR="114300" simplePos="0" relativeHeight="251750912" behindDoc="0" locked="0" layoutInCell="1" allowOverlap="1" wp14:anchorId="79A087C5" wp14:editId="679CAB6B">
                <wp:simplePos x="0" y="0"/>
                <wp:positionH relativeFrom="column">
                  <wp:posOffset>-247650</wp:posOffset>
                </wp:positionH>
                <wp:positionV relativeFrom="paragraph">
                  <wp:posOffset>2671445</wp:posOffset>
                </wp:positionV>
                <wp:extent cx="4124325" cy="1981200"/>
                <wp:effectExtent l="19050" t="19050" r="28575" b="1905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1981200"/>
                        </a:xfrm>
                        <a:prstGeom prst="rect">
                          <a:avLst/>
                        </a:prstGeom>
                        <a:solidFill>
                          <a:schemeClr val="accent5">
                            <a:lumMod val="20000"/>
                            <a:lumOff val="80000"/>
                          </a:schemeClr>
                        </a:solidFill>
                        <a:ln w="38100">
                          <a:solidFill>
                            <a:srgbClr val="000000"/>
                          </a:solidFill>
                          <a:miter lim="800000"/>
                          <a:headEnd/>
                          <a:tailEnd/>
                        </a:ln>
                      </wps:spPr>
                      <wps:txbx>
                        <w:txbxContent>
                          <w:p w14:paraId="752303DF" w14:textId="34FE1633" w:rsidR="00D22E14" w:rsidRPr="00844B64" w:rsidRDefault="00D22E14" w:rsidP="00844B64">
                            <w:pPr>
                              <w:jc w:val="center"/>
                              <w:rPr>
                                <w:b/>
                                <w:bCs/>
                                <w:u w:val="single"/>
                              </w:rPr>
                            </w:pPr>
                            <w:r w:rsidRPr="00844B64">
                              <w:rPr>
                                <w:b/>
                                <w:bCs/>
                                <w:u w:val="single"/>
                              </w:rPr>
                              <w:t>SENIOR HIGH ACTIVITIES FOR OCTOBER 16</w:t>
                            </w:r>
                          </w:p>
                          <w:p w14:paraId="12A66FEE" w14:textId="18A19A70" w:rsidR="00D22E14" w:rsidRDefault="00D22E14" w:rsidP="00D22E14">
                            <w:pPr>
                              <w:jc w:val="both"/>
                            </w:pPr>
                            <w:r>
                              <w:t>On Sunday Covenant’s Senior Highs participated in the following activities:</w:t>
                            </w:r>
                          </w:p>
                          <w:p w14:paraId="0AAE737D" w14:textId="54A74315" w:rsidR="00D22E14" w:rsidRDefault="00D22E14" w:rsidP="00FA5188">
                            <w:pPr>
                              <w:spacing w:after="0"/>
                              <w:ind w:left="720" w:hanging="720"/>
                              <w:jc w:val="both"/>
                            </w:pPr>
                            <w:r>
                              <w:rPr>
                                <w:rFonts w:cstheme="minorHAnsi"/>
                              </w:rPr>
                              <w:t>●</w:t>
                            </w:r>
                            <w:r w:rsidR="00FA5188">
                              <w:rPr>
                                <w:rFonts w:cstheme="minorHAnsi"/>
                              </w:rPr>
                              <w:tab/>
                            </w:r>
                            <w:r>
                              <w:t xml:space="preserve">Led the 8:45 a.m. worship service for “Make Your Mark” Laity </w:t>
                            </w:r>
                            <w:r w:rsidR="00844B64">
                              <w:t xml:space="preserve">    </w:t>
                            </w:r>
                            <w:r w:rsidR="00FA5188">
                              <w:t xml:space="preserve">   </w:t>
                            </w:r>
                            <w:r>
                              <w:t>Sunday</w:t>
                            </w:r>
                          </w:p>
                          <w:p w14:paraId="577B7132" w14:textId="2FC5539F" w:rsidR="00D22E14" w:rsidRDefault="00D22E14" w:rsidP="00844B64">
                            <w:pPr>
                              <w:spacing w:after="0"/>
                              <w:jc w:val="both"/>
                            </w:pPr>
                            <w:r>
                              <w:rPr>
                                <w:rFonts w:cstheme="minorHAnsi"/>
                              </w:rPr>
                              <w:t>●</w:t>
                            </w:r>
                            <w:r w:rsidR="00FA5188">
                              <w:rPr>
                                <w:rFonts w:cstheme="minorHAnsi"/>
                              </w:rPr>
                              <w:tab/>
                            </w:r>
                            <w:r>
                              <w:t>Participated in the Philadelphia AIDS Walk</w:t>
                            </w:r>
                          </w:p>
                          <w:p w14:paraId="51FFABB6" w14:textId="4025D02E" w:rsidR="00D22E14" w:rsidRDefault="00D22E14" w:rsidP="00844B64">
                            <w:pPr>
                              <w:spacing w:after="0"/>
                              <w:jc w:val="both"/>
                            </w:pPr>
                            <w:r>
                              <w:rPr>
                                <w:rFonts w:cstheme="minorHAnsi"/>
                              </w:rPr>
                              <w:t>●</w:t>
                            </w:r>
                            <w:r w:rsidR="00FA5188">
                              <w:rPr>
                                <w:rFonts w:cstheme="minorHAnsi"/>
                              </w:rPr>
                              <w:tab/>
                            </w:r>
                            <w:r>
                              <w:t>Participated in the Crop Walk in Swarthmore</w:t>
                            </w:r>
                          </w:p>
                          <w:p w14:paraId="4F77A5A2" w14:textId="05B05140" w:rsidR="00D22E14" w:rsidRPr="00D22E14" w:rsidRDefault="00D22E14" w:rsidP="00FA5188">
                            <w:pPr>
                              <w:spacing w:after="0"/>
                              <w:ind w:left="720" w:hanging="720"/>
                              <w:jc w:val="both"/>
                            </w:pPr>
                            <w:r>
                              <w:rPr>
                                <w:rFonts w:cstheme="minorHAnsi"/>
                              </w:rPr>
                              <w:t>●</w:t>
                            </w:r>
                            <w:r w:rsidR="00FA5188">
                              <w:rPr>
                                <w:rFonts w:cstheme="minorHAnsi"/>
                              </w:rPr>
                              <w:tab/>
                            </w:r>
                            <w:r>
                              <w:t>Attended the Super Bowl of Caring Brainstorming Session at First Presbyterian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087C5" id="_x0000_s1043" type="#_x0000_t202" style="position:absolute;left:0;text-align:left;margin-left:-19.5pt;margin-top:210.35pt;width:324.75pt;height:156pt;z-index:25175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" fillcolor="#deeaf6 [664]" strokeweight="3pt">
                <v:textbox>
                  <w:txbxContent>
                    <w:p w14:paraId="752303DF" w14:textId="34FE1633" w:rsidR="00D22E14" w:rsidRPr="00844B64" w:rsidRDefault="00D22E14" w:rsidP="00844B64">
                      <w:pPr>
                        <w:jc w:val="center"/>
                        <w:rPr>
                          <w:b/>
                          <w:bCs/>
                          <w:u w:val="single"/>
                        </w:rPr>
                      </w:pPr>
                      <w:r w:rsidRPr="00844B64">
                        <w:rPr>
                          <w:b/>
                          <w:bCs/>
                          <w:u w:val="single"/>
                        </w:rPr>
                        <w:t>SENIOR HIGH ACTIVITIES FOR OCTOBER 16</w:t>
                      </w:r>
                    </w:p>
                    <w:p w14:paraId="12A66FEE" w14:textId="18A19A70" w:rsidR="00D22E14" w:rsidRDefault="00D22E14" w:rsidP="00D22E14">
                      <w:pPr>
                        <w:jc w:val="both"/>
                      </w:pPr>
                      <w:r>
                        <w:t>On Sunday Covenant’s Senior Highs participated in the following activities:</w:t>
                      </w:r>
                    </w:p>
                    <w:p w14:paraId="0AAE737D" w14:textId="54A74315" w:rsidR="00D22E14" w:rsidRDefault="00D22E14" w:rsidP="00FA5188">
                      <w:pPr>
                        <w:spacing w:after="0"/>
                        <w:ind w:left="720" w:hanging="720"/>
                        <w:jc w:val="both"/>
                      </w:pPr>
                      <w:r>
                        <w:rPr>
                          <w:rFonts w:cstheme="minorHAnsi"/>
                        </w:rPr>
                        <w:t>●</w:t>
                      </w:r>
                      <w:r w:rsidR="00FA5188">
                        <w:rPr>
                          <w:rFonts w:cstheme="minorHAnsi"/>
                        </w:rPr>
                        <w:tab/>
                      </w:r>
                      <w:r>
                        <w:t xml:space="preserve">Led the 8:45 a.m. worship service for “Make Your Mark” Laity </w:t>
                      </w:r>
                      <w:r w:rsidR="00844B64">
                        <w:t xml:space="preserve">    </w:t>
                      </w:r>
                      <w:r w:rsidR="00FA5188">
                        <w:t xml:space="preserve">   </w:t>
                      </w:r>
                      <w:r>
                        <w:t>Sunday</w:t>
                      </w:r>
                    </w:p>
                    <w:p w14:paraId="577B7132" w14:textId="2FC5539F" w:rsidR="00D22E14" w:rsidRDefault="00D22E14" w:rsidP="00844B64">
                      <w:pPr>
                        <w:spacing w:after="0"/>
                        <w:jc w:val="both"/>
                      </w:pPr>
                      <w:r>
                        <w:rPr>
                          <w:rFonts w:cstheme="minorHAnsi"/>
                        </w:rPr>
                        <w:t>●</w:t>
                      </w:r>
                      <w:r w:rsidR="00FA5188">
                        <w:rPr>
                          <w:rFonts w:cstheme="minorHAnsi"/>
                        </w:rPr>
                        <w:tab/>
                      </w:r>
                      <w:r>
                        <w:t>Participated in the Philadelphia AIDS Walk</w:t>
                      </w:r>
                    </w:p>
                    <w:p w14:paraId="51FFABB6" w14:textId="4025D02E" w:rsidR="00D22E14" w:rsidRDefault="00D22E14" w:rsidP="00844B64">
                      <w:pPr>
                        <w:spacing w:after="0"/>
                        <w:jc w:val="both"/>
                      </w:pPr>
                      <w:r>
                        <w:rPr>
                          <w:rFonts w:cstheme="minorHAnsi"/>
                        </w:rPr>
                        <w:t>●</w:t>
                      </w:r>
                      <w:r w:rsidR="00FA5188">
                        <w:rPr>
                          <w:rFonts w:cstheme="minorHAnsi"/>
                        </w:rPr>
                        <w:tab/>
                      </w:r>
                      <w:r>
                        <w:t>Participated in the Crop Walk in Swarthmore</w:t>
                      </w:r>
                    </w:p>
                    <w:p w14:paraId="4F77A5A2" w14:textId="05B05140" w:rsidR="00D22E14" w:rsidRPr="00D22E14" w:rsidRDefault="00D22E14" w:rsidP="00FA5188">
                      <w:pPr>
                        <w:spacing w:after="0"/>
                        <w:ind w:left="720" w:hanging="720"/>
                        <w:jc w:val="both"/>
                      </w:pPr>
                      <w:r>
                        <w:rPr>
                          <w:rFonts w:cstheme="minorHAnsi"/>
                        </w:rPr>
                        <w:t>●</w:t>
                      </w:r>
                      <w:r w:rsidR="00FA5188">
                        <w:rPr>
                          <w:rFonts w:cstheme="minorHAnsi"/>
                        </w:rPr>
                        <w:tab/>
                      </w:r>
                      <w:r>
                        <w:t>Attended the Super Bowl of Caring Brainstorming Session at First Presbyterian</w:t>
                      </w:r>
                    </w:p>
                  </w:txbxContent>
                </v:textbox>
                <w10:wrap type="square"/>
              </v:shape>
            </w:pict>
          </mc:Fallback>
        </mc:AlternateContent>
      </w:r>
      <w:r w:rsidR="00960443">
        <w:rPr>
          <w:sz w:val="24"/>
          <w:szCs w:val="24"/>
        </w:rPr>
        <w:t xml:space="preserve">The Staff Parish Relations Team announced that </w:t>
      </w:r>
      <w:proofErr w:type="spellStart"/>
      <w:r w:rsidR="00960443" w:rsidRPr="00415217">
        <w:rPr>
          <w:b/>
          <w:bCs/>
          <w:sz w:val="24"/>
          <w:szCs w:val="24"/>
        </w:rPr>
        <w:t>Shellina</w:t>
      </w:r>
      <w:proofErr w:type="spellEnd"/>
      <w:r w:rsidR="00960443" w:rsidRPr="00415217">
        <w:rPr>
          <w:b/>
          <w:bCs/>
          <w:sz w:val="24"/>
          <w:szCs w:val="24"/>
        </w:rPr>
        <w:t xml:space="preserve"> </w:t>
      </w:r>
      <w:proofErr w:type="spellStart"/>
      <w:r w:rsidR="00960443" w:rsidRPr="00415217">
        <w:rPr>
          <w:b/>
          <w:bCs/>
          <w:sz w:val="24"/>
          <w:szCs w:val="24"/>
        </w:rPr>
        <w:t>Mtika</w:t>
      </w:r>
      <w:proofErr w:type="spellEnd"/>
      <w:r w:rsidR="00960443">
        <w:rPr>
          <w:sz w:val="24"/>
          <w:szCs w:val="24"/>
        </w:rPr>
        <w:t xml:space="preserve"> was hired as Youth Ministry Coordinator effective October 15</w:t>
      </w:r>
      <w:r w:rsidR="00960443" w:rsidRPr="00960443">
        <w:rPr>
          <w:sz w:val="24"/>
          <w:szCs w:val="24"/>
          <w:vertAlign w:val="superscript"/>
        </w:rPr>
        <w:t>th</w:t>
      </w:r>
      <w:r w:rsidR="00960443">
        <w:rPr>
          <w:sz w:val="24"/>
          <w:szCs w:val="24"/>
        </w:rPr>
        <w:t>.  She oversaw the youth group activities for Kairos 7/8’s and the Senior High Youth Group.  Shellie was a 2005 graduate of Eastern University with a degree in Youth Ministry.    Thanks were given to the search taskforce that worked many months to create a job description and interview candidate</w:t>
      </w:r>
      <w:r w:rsidR="00D22E14">
        <w:rPr>
          <w:sz w:val="24"/>
          <w:szCs w:val="24"/>
        </w:rPr>
        <w:t>s</w:t>
      </w:r>
      <w:r w:rsidR="00960443">
        <w:rPr>
          <w:sz w:val="24"/>
          <w:szCs w:val="24"/>
        </w:rPr>
        <w:t>:  Jim Atkinson, Ruthanne Ferguson, Lori Ridgley, Sherman Roberts, Laura Scott, and Pam Townsend.</w:t>
      </w:r>
    </w:p>
    <w:p w14:paraId="465FF782" w14:textId="55F918AA" w:rsidR="00844B64" w:rsidRDefault="00CC7EE3" w:rsidP="00960443">
      <w:pPr>
        <w:jc w:val="both"/>
        <w:rPr>
          <w:sz w:val="24"/>
          <w:szCs w:val="24"/>
        </w:rPr>
      </w:pPr>
      <w:r>
        <w:rPr>
          <w:noProof/>
          <w:sz w:val="24"/>
          <w:szCs w:val="24"/>
        </w:rPr>
        <w:drawing>
          <wp:anchor distT="0" distB="0" distL="114300" distR="114300" simplePos="0" relativeHeight="251762176" behindDoc="0" locked="0" layoutInCell="1" allowOverlap="1" wp14:anchorId="6B75F561" wp14:editId="2791B54C">
            <wp:simplePos x="0" y="0"/>
            <wp:positionH relativeFrom="column">
              <wp:posOffset>4467225</wp:posOffset>
            </wp:positionH>
            <wp:positionV relativeFrom="paragraph">
              <wp:posOffset>3175</wp:posOffset>
            </wp:positionV>
            <wp:extent cx="978408" cy="859536"/>
            <wp:effectExtent l="0" t="0" r="0" b="0"/>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a:picLocks noChangeAspect="1"/>
                    </pic:cNvPicPr>
                  </pic:nvPicPr>
                  <pic:blipFill>
                    <a:blip r:embed="rId62" cstate="print">
                      <a:extLst>
                        <a:ext uri="{28A0092B-C50C-407E-A947-70E740481C1C}">
                          <a14:useLocalDpi xmlns:a14="http://schemas.microsoft.com/office/drawing/2010/main" val="0"/>
                        </a:ext>
                        <a:ext uri="{837473B0-CC2E-450A-ABE3-18F120FF3D39}">
                          <a1611:picAttrSrcUrl xmlns:a1611="http://schemas.microsoft.com/office/drawing/2016/11/main" r:id="rId63"/>
                        </a:ext>
                      </a:extLst>
                    </a:blip>
                    <a:stretch>
                      <a:fillRect/>
                    </a:stretch>
                  </pic:blipFill>
                  <pic:spPr>
                    <a:xfrm>
                      <a:off x="0" y="0"/>
                      <a:ext cx="978408" cy="859536"/>
                    </a:xfrm>
                    <a:prstGeom prst="rect">
                      <a:avLst/>
                    </a:prstGeom>
                  </pic:spPr>
                </pic:pic>
              </a:graphicData>
            </a:graphic>
            <wp14:sizeRelH relativeFrom="margin">
              <wp14:pctWidth>0</wp14:pctWidth>
            </wp14:sizeRelH>
            <wp14:sizeRelV relativeFrom="margin">
              <wp14:pctHeight>0</wp14:pctHeight>
            </wp14:sizeRelV>
          </wp:anchor>
        </w:drawing>
      </w:r>
    </w:p>
    <w:p w14:paraId="12F9B7B9" w14:textId="1F45DB41" w:rsidR="00844B64" w:rsidRDefault="00844B64" w:rsidP="00960443">
      <w:pPr>
        <w:jc w:val="both"/>
        <w:rPr>
          <w:sz w:val="24"/>
          <w:szCs w:val="24"/>
        </w:rPr>
      </w:pPr>
    </w:p>
    <w:p w14:paraId="3A754667" w14:textId="77777777" w:rsidR="00844B64" w:rsidRDefault="00844B64" w:rsidP="00844B64">
      <w:pPr>
        <w:jc w:val="both"/>
        <w:rPr>
          <w:sz w:val="24"/>
          <w:szCs w:val="24"/>
        </w:rPr>
      </w:pPr>
    </w:p>
    <w:p w14:paraId="5A4BC3CA" w14:textId="788B154C" w:rsidR="00844B64" w:rsidRDefault="00844B64" w:rsidP="00844B64">
      <w:pPr>
        <w:jc w:val="both"/>
        <w:rPr>
          <w:sz w:val="24"/>
          <w:szCs w:val="24"/>
        </w:rPr>
      </w:pPr>
      <w:r w:rsidRPr="00844B64">
        <w:rPr>
          <w:color w:val="FF0000"/>
          <w:sz w:val="24"/>
          <w:szCs w:val="24"/>
        </w:rPr>
        <w:t>THANKS FOR A JOB WELL DONE……</w:t>
      </w:r>
      <w:proofErr w:type="gramStart"/>
      <w:r w:rsidRPr="00844B64">
        <w:rPr>
          <w:color w:val="FF0000"/>
          <w:sz w:val="24"/>
          <w:szCs w:val="24"/>
        </w:rPr>
        <w:t>….</w:t>
      </w:r>
      <w:r>
        <w:rPr>
          <w:sz w:val="24"/>
          <w:szCs w:val="24"/>
        </w:rPr>
        <w:t>A</w:t>
      </w:r>
      <w:proofErr w:type="gramEnd"/>
      <w:r>
        <w:rPr>
          <w:sz w:val="24"/>
          <w:szCs w:val="24"/>
        </w:rPr>
        <w:t xml:space="preserve"> special thanks was given to the Wednesday Night Fellowship Team who served Covenant faithfully for many years by providing a mid-week family fellowship opportunity.  With attendance down and costs rising, it was decided to end the Wednesday Night Fellowship program.</w:t>
      </w:r>
    </w:p>
    <w:p w14:paraId="385E1AD2" w14:textId="38ABCE17" w:rsidR="00844B64" w:rsidRPr="00704D41" w:rsidRDefault="00E15A30" w:rsidP="00844B64">
      <w:pPr>
        <w:jc w:val="both"/>
        <w:rPr>
          <w:b/>
          <w:bCs/>
          <w:color w:val="385623" w:themeColor="accent6" w:themeShade="80"/>
          <w:sz w:val="24"/>
          <w:szCs w:val="24"/>
        </w:rPr>
      </w:pPr>
      <w:r>
        <w:rPr>
          <w:noProof/>
          <w:sz w:val="24"/>
          <w:szCs w:val="24"/>
        </w:rPr>
        <w:lastRenderedPageBreak/>
        <w:drawing>
          <wp:anchor distT="0" distB="0" distL="114300" distR="114300" simplePos="0" relativeHeight="251766272" behindDoc="0" locked="0" layoutInCell="1" allowOverlap="1" wp14:anchorId="218ED646" wp14:editId="30CA79EE">
            <wp:simplePos x="0" y="0"/>
            <wp:positionH relativeFrom="margin">
              <wp:posOffset>3571875</wp:posOffset>
            </wp:positionH>
            <wp:positionV relativeFrom="paragraph">
              <wp:posOffset>4754880</wp:posOffset>
            </wp:positionV>
            <wp:extent cx="2176272" cy="3209544"/>
            <wp:effectExtent l="95250" t="95250" r="90805" b="8636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64" cstate="print">
                      <a:biLevel thresh="75000"/>
                      <a:extLst>
                        <a:ext uri="{BEBA8EAE-BF5A-486C-A8C5-ECC9F3942E4B}">
                          <a14:imgProps xmlns:a14="http://schemas.microsoft.com/office/drawing/2010/main">
                            <a14:imgLayer r:embed="rId65">
                              <a14:imgEffect>
                                <a14:colorTemperature colorTemp="112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76272" cy="3209544"/>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764224" behindDoc="0" locked="0" layoutInCell="1" allowOverlap="1" wp14:anchorId="7751C787" wp14:editId="367907B3">
            <wp:simplePos x="0" y="0"/>
            <wp:positionH relativeFrom="column">
              <wp:posOffset>3543300</wp:posOffset>
            </wp:positionH>
            <wp:positionV relativeFrom="paragraph">
              <wp:posOffset>2704465</wp:posOffset>
            </wp:positionV>
            <wp:extent cx="2350008" cy="1792224"/>
            <wp:effectExtent l="152400" t="152400" r="222250" b="22733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50008" cy="1792224"/>
                    </a:xfrm>
                    <a:prstGeom prst="rect">
                      <a:avLst/>
                    </a:prstGeom>
                    <a:ln w="127000" cap="sq">
                      <a:solidFill>
                        <a:schemeClr val="accent6">
                          <a:lumMod val="50000"/>
                        </a:schemeClr>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002A83" w:rsidRPr="00704D41">
        <w:rPr>
          <w:b/>
          <w:bCs/>
          <w:noProof/>
          <w:color w:val="385623" w:themeColor="accent6" w:themeShade="80"/>
          <w:sz w:val="24"/>
          <w:szCs w:val="24"/>
        </w:rPr>
        <w:drawing>
          <wp:anchor distT="0" distB="0" distL="114300" distR="114300" simplePos="0" relativeHeight="251763200" behindDoc="0" locked="0" layoutInCell="1" allowOverlap="1" wp14:anchorId="67248254" wp14:editId="1BE4E02E">
            <wp:simplePos x="0" y="0"/>
            <wp:positionH relativeFrom="column">
              <wp:posOffset>3543300</wp:posOffset>
            </wp:positionH>
            <wp:positionV relativeFrom="paragraph">
              <wp:posOffset>571500</wp:posOffset>
            </wp:positionV>
            <wp:extent cx="2276856" cy="1801368"/>
            <wp:effectExtent l="152400" t="152400" r="219075" b="23749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67" cstate="print">
                      <a:extLst>
                        <a:ext uri="{BEBA8EAE-BF5A-486C-A8C5-ECC9F3942E4B}">
                          <a14:imgProps xmlns:a14="http://schemas.microsoft.com/office/drawing/2010/main">
                            <a14:imgLayer r:embed="rId68">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276856" cy="1801368"/>
                    </a:xfrm>
                    <a:prstGeom prst="rect">
                      <a:avLst/>
                    </a:prstGeom>
                    <a:ln w="127000" cap="sq">
                      <a:solidFill>
                        <a:schemeClr val="accent6">
                          <a:lumMod val="50000"/>
                        </a:schemeClr>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002A83" w:rsidRPr="00704D41">
        <w:rPr>
          <w:b/>
          <w:bCs/>
          <w:noProof/>
          <w:color w:val="385623" w:themeColor="accent6" w:themeShade="80"/>
          <w:sz w:val="24"/>
          <w:szCs w:val="24"/>
        </w:rPr>
        <w:drawing>
          <wp:anchor distT="0" distB="0" distL="114300" distR="114300" simplePos="0" relativeHeight="251758080" behindDoc="0" locked="0" layoutInCell="1" allowOverlap="1" wp14:anchorId="0D37BD8A" wp14:editId="781A6496">
            <wp:simplePos x="0" y="0"/>
            <wp:positionH relativeFrom="margin">
              <wp:posOffset>-200025</wp:posOffset>
            </wp:positionH>
            <wp:positionV relativeFrom="paragraph">
              <wp:posOffset>91440</wp:posOffset>
            </wp:positionV>
            <wp:extent cx="3419856" cy="4901184"/>
            <wp:effectExtent l="76200" t="76200" r="142875" b="12827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419856" cy="4901184"/>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04D41" w:rsidRPr="00704D41">
        <w:rPr>
          <w:b/>
          <w:bCs/>
          <w:color w:val="385623" w:themeColor="accent6" w:themeShade="80"/>
          <w:sz w:val="24"/>
          <w:szCs w:val="24"/>
        </w:rPr>
        <w:t>A RECEPTION WAS HELD ON DECEMBER 11</w:t>
      </w:r>
      <w:r w:rsidR="00704D41" w:rsidRPr="00704D41">
        <w:rPr>
          <w:b/>
          <w:bCs/>
          <w:color w:val="385623" w:themeColor="accent6" w:themeShade="80"/>
          <w:sz w:val="24"/>
          <w:szCs w:val="24"/>
          <w:vertAlign w:val="superscript"/>
        </w:rPr>
        <w:t>TH</w:t>
      </w:r>
      <w:r w:rsidR="00704D41" w:rsidRPr="00704D41">
        <w:rPr>
          <w:b/>
          <w:bCs/>
          <w:color w:val="385623" w:themeColor="accent6" w:themeShade="80"/>
          <w:sz w:val="24"/>
          <w:szCs w:val="24"/>
        </w:rPr>
        <w:t xml:space="preserve"> FOR REV. OWENS</w:t>
      </w:r>
    </w:p>
    <w:p w14:paraId="45960CB1" w14:textId="320E202C" w:rsidR="00844B64" w:rsidRDefault="00FF7753" w:rsidP="00960443">
      <w:pPr>
        <w:jc w:val="both"/>
        <w:rPr>
          <w:sz w:val="24"/>
          <w:szCs w:val="24"/>
        </w:rPr>
      </w:pPr>
      <w:r>
        <w:rPr>
          <w:noProof/>
          <w:sz w:val="24"/>
          <w:szCs w:val="24"/>
        </w:rPr>
        <w:drawing>
          <wp:anchor distT="0" distB="0" distL="114300" distR="114300" simplePos="0" relativeHeight="251765248" behindDoc="0" locked="0" layoutInCell="1" allowOverlap="1" wp14:anchorId="142FAC82" wp14:editId="5C292056">
            <wp:simplePos x="0" y="0"/>
            <wp:positionH relativeFrom="margin">
              <wp:posOffset>-66675</wp:posOffset>
            </wp:positionH>
            <wp:positionV relativeFrom="paragraph">
              <wp:posOffset>4746625</wp:posOffset>
            </wp:positionV>
            <wp:extent cx="2935224" cy="2450592"/>
            <wp:effectExtent l="76200" t="76200" r="132080" b="140335"/>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70" cstate="print">
                      <a:duotone>
                        <a:schemeClr val="accent6">
                          <a:shade val="45000"/>
                          <a:satMod val="135000"/>
                        </a:schemeClr>
                        <a:prstClr val="white"/>
                      </a:duotone>
                      <a:extLst>
                        <a:ext uri="{BEBA8EAE-BF5A-486C-A8C5-ECC9F3942E4B}">
                          <a14:imgProps xmlns:a14="http://schemas.microsoft.com/office/drawing/2010/main">
                            <a14:imgLayer r:embed="rId7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35224" cy="2450592"/>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AE7C688" w14:textId="7A058AE9" w:rsidR="00A474E4" w:rsidRDefault="00A474E4" w:rsidP="00960443">
      <w:pPr>
        <w:jc w:val="both"/>
        <w:rPr>
          <w:sz w:val="24"/>
          <w:szCs w:val="24"/>
        </w:rPr>
      </w:pPr>
    </w:p>
    <w:p w14:paraId="41AEF40C" w14:textId="6FD53D4F" w:rsidR="00C16132" w:rsidRDefault="00C16132" w:rsidP="00960443">
      <w:pPr>
        <w:jc w:val="both"/>
        <w:rPr>
          <w:sz w:val="24"/>
          <w:szCs w:val="24"/>
        </w:rPr>
      </w:pPr>
    </w:p>
    <w:p w14:paraId="629DEE71" w14:textId="5FD150DF" w:rsidR="00C16132" w:rsidRDefault="00C16132" w:rsidP="00960443">
      <w:pPr>
        <w:jc w:val="both"/>
        <w:rPr>
          <w:sz w:val="24"/>
          <w:szCs w:val="24"/>
        </w:rPr>
      </w:pPr>
    </w:p>
    <w:p w14:paraId="7C186375" w14:textId="4EAC87A6" w:rsidR="00C16132" w:rsidRDefault="00C16132" w:rsidP="00960443">
      <w:pPr>
        <w:jc w:val="both"/>
        <w:rPr>
          <w:sz w:val="24"/>
          <w:szCs w:val="24"/>
        </w:rPr>
      </w:pPr>
    </w:p>
    <w:p w14:paraId="4BDCC6CB" w14:textId="6FC32B44" w:rsidR="00C16132" w:rsidRDefault="00C16132" w:rsidP="00960443">
      <w:pPr>
        <w:jc w:val="both"/>
        <w:rPr>
          <w:sz w:val="24"/>
          <w:szCs w:val="24"/>
        </w:rPr>
      </w:pPr>
    </w:p>
    <w:p w14:paraId="2D5FC185" w14:textId="4D8FE1DC" w:rsidR="00C16132" w:rsidRDefault="00C16132" w:rsidP="00960443">
      <w:pPr>
        <w:jc w:val="both"/>
        <w:rPr>
          <w:sz w:val="24"/>
          <w:szCs w:val="24"/>
        </w:rPr>
      </w:pPr>
    </w:p>
    <w:p w14:paraId="23D886E5" w14:textId="44BBCE17" w:rsidR="00C16132" w:rsidRDefault="00C16132" w:rsidP="00960443">
      <w:pPr>
        <w:jc w:val="both"/>
        <w:rPr>
          <w:sz w:val="24"/>
          <w:szCs w:val="24"/>
        </w:rPr>
      </w:pPr>
    </w:p>
    <w:p w14:paraId="73DE2C75" w14:textId="2D5C781F" w:rsidR="00C16132" w:rsidRDefault="00C16132" w:rsidP="00960443">
      <w:pPr>
        <w:jc w:val="both"/>
        <w:rPr>
          <w:sz w:val="24"/>
          <w:szCs w:val="24"/>
        </w:rPr>
      </w:pPr>
    </w:p>
    <w:p w14:paraId="4F78FB3A" w14:textId="6F4AC239" w:rsidR="00C16132" w:rsidRDefault="00C16132" w:rsidP="00960443">
      <w:pPr>
        <w:jc w:val="both"/>
        <w:rPr>
          <w:sz w:val="24"/>
          <w:szCs w:val="24"/>
        </w:rPr>
      </w:pPr>
    </w:p>
    <w:p w14:paraId="220A02F7" w14:textId="732A2B86" w:rsidR="00C16132" w:rsidRDefault="00C16132" w:rsidP="00C16132">
      <w:pPr>
        <w:jc w:val="center"/>
        <w:rPr>
          <w:b/>
          <w:bCs/>
          <w:sz w:val="32"/>
          <w:szCs w:val="32"/>
          <w:u w:val="single"/>
        </w:rPr>
      </w:pPr>
      <w:r>
        <w:rPr>
          <w:b/>
          <w:bCs/>
          <w:sz w:val="32"/>
          <w:szCs w:val="32"/>
          <w:u w:val="single"/>
        </w:rPr>
        <w:lastRenderedPageBreak/>
        <w:t>2006</w:t>
      </w:r>
    </w:p>
    <w:p w14:paraId="33D4B65B" w14:textId="30E5028F" w:rsidR="00C16132" w:rsidRDefault="00415217" w:rsidP="00C16132">
      <w:pPr>
        <w:jc w:val="center"/>
        <w:rPr>
          <w:b/>
          <w:bCs/>
          <w:color w:val="FF0000"/>
          <w:sz w:val="28"/>
          <w:szCs w:val="28"/>
          <w:u w:val="single"/>
        </w:rPr>
      </w:pPr>
      <w:r w:rsidRPr="00415217">
        <w:rPr>
          <w:b/>
          <w:bCs/>
          <w:color w:val="FF0000"/>
          <w:sz w:val="28"/>
          <w:szCs w:val="28"/>
          <w:u w:val="single"/>
        </w:rPr>
        <w:t>2006 MARKS 50</w:t>
      </w:r>
      <w:r w:rsidRPr="00415217">
        <w:rPr>
          <w:b/>
          <w:bCs/>
          <w:color w:val="FF0000"/>
          <w:sz w:val="28"/>
          <w:szCs w:val="28"/>
          <w:u w:val="single"/>
          <w:vertAlign w:val="superscript"/>
        </w:rPr>
        <w:t>TH</w:t>
      </w:r>
      <w:r w:rsidRPr="00415217">
        <w:rPr>
          <w:b/>
          <w:bCs/>
          <w:color w:val="FF0000"/>
          <w:sz w:val="28"/>
          <w:szCs w:val="28"/>
          <w:u w:val="single"/>
        </w:rPr>
        <w:t xml:space="preserve"> ANNIVERSARY</w:t>
      </w:r>
    </w:p>
    <w:p w14:paraId="6549DC05" w14:textId="298F91D3" w:rsidR="00415217" w:rsidRDefault="00E25032" w:rsidP="00415217">
      <w:pPr>
        <w:jc w:val="both"/>
        <w:rPr>
          <w:sz w:val="24"/>
          <w:szCs w:val="24"/>
        </w:rPr>
      </w:pPr>
      <w:r w:rsidRPr="00843E7B">
        <w:rPr>
          <w:noProof/>
          <w:sz w:val="24"/>
          <w:szCs w:val="24"/>
        </w:rPr>
        <mc:AlternateContent>
          <mc:Choice Requires="wps">
            <w:drawing>
              <wp:anchor distT="45720" distB="45720" distL="114300" distR="114300" simplePos="0" relativeHeight="251772416" behindDoc="0" locked="0" layoutInCell="1" allowOverlap="1" wp14:anchorId="1A7F9DD8" wp14:editId="0CED1314">
                <wp:simplePos x="0" y="0"/>
                <wp:positionH relativeFrom="margin">
                  <wp:posOffset>2581275</wp:posOffset>
                </wp:positionH>
                <wp:positionV relativeFrom="paragraph">
                  <wp:posOffset>2174875</wp:posOffset>
                </wp:positionV>
                <wp:extent cx="3333750" cy="1057275"/>
                <wp:effectExtent l="19050" t="19050" r="19050" b="28575"/>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1057275"/>
                        </a:xfrm>
                        <a:prstGeom prst="rect">
                          <a:avLst/>
                        </a:prstGeom>
                        <a:solidFill>
                          <a:srgbClr val="FFFFFF"/>
                        </a:solidFill>
                        <a:ln w="28575">
                          <a:solidFill>
                            <a:srgbClr val="000000"/>
                          </a:solidFill>
                          <a:miter lim="800000"/>
                          <a:headEnd/>
                          <a:tailEnd/>
                        </a:ln>
                      </wps:spPr>
                      <wps:txbx>
                        <w:txbxContent>
                          <w:p w14:paraId="2E4BC8F9" w14:textId="0E1F22C6" w:rsidR="00843E7B" w:rsidRDefault="00843E7B" w:rsidP="00CE3F18">
                            <w:pPr>
                              <w:spacing w:after="0"/>
                              <w:jc w:val="center"/>
                              <w:rPr>
                                <w:b/>
                                <w:bCs/>
                                <w:i/>
                                <w:iCs/>
                                <w:color w:val="833C0B" w:themeColor="accent2" w:themeShade="80"/>
                                <w:u w:val="single"/>
                              </w:rPr>
                            </w:pPr>
                            <w:r w:rsidRPr="00843E7B">
                              <w:rPr>
                                <w:b/>
                                <w:bCs/>
                                <w:i/>
                                <w:iCs/>
                                <w:color w:val="833C0B" w:themeColor="accent2" w:themeShade="80"/>
                                <w:u w:val="single"/>
                              </w:rPr>
                              <w:t>CHURCH LIBRARY MAKE-OVER</w:t>
                            </w:r>
                          </w:p>
                          <w:p w14:paraId="5B85C8EA" w14:textId="089DF62C" w:rsidR="00843E7B" w:rsidRPr="00CE3F18" w:rsidRDefault="00CE3F18" w:rsidP="00CE3F18">
                            <w:pPr>
                              <w:spacing w:after="0"/>
                              <w:jc w:val="both"/>
                            </w:pPr>
                            <w:r>
                              <w:t xml:space="preserve">The </w:t>
                            </w:r>
                            <w:proofErr w:type="gramStart"/>
                            <w:r>
                              <w:t>Library</w:t>
                            </w:r>
                            <w:proofErr w:type="gramEnd"/>
                            <w:r>
                              <w:t xml:space="preserve"> was renovated with fresh paint, new carpet and furniture which was made possible by a generous bequest from the estate of Martha Smith who was a dedicated teacher committed to life</w:t>
                            </w:r>
                            <w:r w:rsidR="003C54F1">
                              <w:t>-</w:t>
                            </w:r>
                            <w:r>
                              <w:t>long learning.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F9DD8" id="_x0000_s1044" type="#_x0000_t202" style="position:absolute;left:0;text-align:left;margin-left:203.25pt;margin-top:171.25pt;width:262.5pt;height:83.25pt;z-index:251772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" strokeweight="2.25pt">
                <v:textbox>
                  <w:txbxContent>
                    <w:p w14:paraId="2E4BC8F9" w14:textId="0E1F22C6" w:rsidR="00843E7B" w:rsidRDefault="00843E7B" w:rsidP="00CE3F18">
                      <w:pPr>
                        <w:spacing w:after="0"/>
                        <w:jc w:val="center"/>
                        <w:rPr>
                          <w:b/>
                          <w:bCs/>
                          <w:i/>
                          <w:iCs/>
                          <w:color w:val="833C0B" w:themeColor="accent2" w:themeShade="80"/>
                          <w:u w:val="single"/>
                        </w:rPr>
                      </w:pPr>
                      <w:r w:rsidRPr="00843E7B">
                        <w:rPr>
                          <w:b/>
                          <w:bCs/>
                          <w:i/>
                          <w:iCs/>
                          <w:color w:val="833C0B" w:themeColor="accent2" w:themeShade="80"/>
                          <w:u w:val="single"/>
                        </w:rPr>
                        <w:t>CHURCH LIBRARY MAKE-OVER</w:t>
                      </w:r>
                    </w:p>
                    <w:p w14:paraId="5B85C8EA" w14:textId="089DF62C" w:rsidR="00843E7B" w:rsidRPr="00CE3F18" w:rsidRDefault="00CE3F18" w:rsidP="00CE3F18">
                      <w:pPr>
                        <w:spacing w:after="0"/>
                        <w:jc w:val="both"/>
                      </w:pPr>
                      <w:r>
                        <w:t xml:space="preserve">The </w:t>
                      </w:r>
                      <w:proofErr w:type="gramStart"/>
                      <w:r>
                        <w:t>Library</w:t>
                      </w:r>
                      <w:proofErr w:type="gramEnd"/>
                      <w:r>
                        <w:t xml:space="preserve"> was renovated with fresh paint, new carpet and furniture which was made possible by a generous bequest from the estate of Martha Smith who was a dedicated teacher committed to life</w:t>
                      </w:r>
                      <w:r w:rsidR="003C54F1">
                        <w:t>-</w:t>
                      </w:r>
                      <w:r>
                        <w:t>long learning.</w:t>
                      </w:r>
                    </w:p>
                  </w:txbxContent>
                </v:textbox>
                <w10:wrap type="square" anchorx="margin"/>
              </v:shape>
            </w:pict>
          </mc:Fallback>
        </mc:AlternateContent>
      </w:r>
      <w:r w:rsidRPr="00280CB2">
        <w:rPr>
          <w:noProof/>
          <w:sz w:val="24"/>
          <w:szCs w:val="24"/>
        </w:rPr>
        <mc:AlternateContent>
          <mc:Choice Requires="wps">
            <w:drawing>
              <wp:anchor distT="45720" distB="45720" distL="114300" distR="114300" simplePos="0" relativeHeight="251770368" behindDoc="0" locked="0" layoutInCell="1" allowOverlap="1" wp14:anchorId="1AED0900" wp14:editId="3F006345">
                <wp:simplePos x="0" y="0"/>
                <wp:positionH relativeFrom="margin">
                  <wp:align>right</wp:align>
                </wp:positionH>
                <wp:positionV relativeFrom="paragraph">
                  <wp:posOffset>1078865</wp:posOffset>
                </wp:positionV>
                <wp:extent cx="3371850" cy="1019175"/>
                <wp:effectExtent l="19050" t="19050" r="19050" b="28575"/>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1019175"/>
                        </a:xfrm>
                        <a:prstGeom prst="rect">
                          <a:avLst/>
                        </a:prstGeom>
                        <a:solidFill>
                          <a:srgbClr val="FFFFFF"/>
                        </a:solidFill>
                        <a:ln w="28575">
                          <a:solidFill>
                            <a:srgbClr val="000000"/>
                          </a:solidFill>
                          <a:miter lim="800000"/>
                          <a:headEnd/>
                          <a:tailEnd/>
                        </a:ln>
                      </wps:spPr>
                      <wps:txbx>
                        <w:txbxContent>
                          <w:p w14:paraId="411509C3" w14:textId="3F6E523B" w:rsidR="00280CB2" w:rsidRPr="00280CB2" w:rsidRDefault="00280CB2" w:rsidP="00CE3F18">
                            <w:pPr>
                              <w:spacing w:after="0"/>
                              <w:jc w:val="center"/>
                              <w:rPr>
                                <w:b/>
                                <w:bCs/>
                                <w:i/>
                                <w:iCs/>
                                <w:color w:val="833C0B" w:themeColor="accent2" w:themeShade="80"/>
                                <w:u w:val="single"/>
                              </w:rPr>
                            </w:pPr>
                            <w:r w:rsidRPr="00280CB2">
                              <w:rPr>
                                <w:b/>
                                <w:bCs/>
                                <w:i/>
                                <w:iCs/>
                                <w:color w:val="833C0B" w:themeColor="accent2" w:themeShade="80"/>
                                <w:u w:val="single"/>
                              </w:rPr>
                              <w:t>MEN’S BREAKFAST</w:t>
                            </w:r>
                          </w:p>
                          <w:p w14:paraId="065572BD" w14:textId="7BBDE01C" w:rsidR="00280CB2" w:rsidRDefault="00280CB2" w:rsidP="00CE3F18">
                            <w:pPr>
                              <w:spacing w:after="0"/>
                              <w:jc w:val="both"/>
                            </w:pPr>
                            <w:r>
                              <w:t>The United Methodist Men met for breakfast on Saturday, January 14</w:t>
                            </w:r>
                            <w:r w:rsidRPr="00280CB2">
                              <w:rPr>
                                <w:vertAlign w:val="superscript"/>
                              </w:rPr>
                              <w:t>th</w:t>
                            </w:r>
                            <w:r>
                              <w:t xml:space="preserve"> to hear Dr. Eugene Richardson, a member of the </w:t>
                            </w:r>
                            <w:r w:rsidR="0044419A">
                              <w:t>Tuskegee</w:t>
                            </w:r>
                            <w:r>
                              <w:t xml:space="preserve"> Airmen, speak about the Airmen and their role in WWII.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D0900" id="_x0000_s1045" type="#_x0000_t202" style="position:absolute;left:0;text-align:left;margin-left:214.3pt;margin-top:84.95pt;width:265.5pt;height:80.25pt;z-index:2517703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" strokeweight="2.25pt">
                <v:textbox>
                  <w:txbxContent>
                    <w:p w14:paraId="411509C3" w14:textId="3F6E523B" w:rsidR="00280CB2" w:rsidRPr="00280CB2" w:rsidRDefault="00280CB2" w:rsidP="00CE3F18">
                      <w:pPr>
                        <w:spacing w:after="0"/>
                        <w:jc w:val="center"/>
                        <w:rPr>
                          <w:b/>
                          <w:bCs/>
                          <w:i/>
                          <w:iCs/>
                          <w:color w:val="833C0B" w:themeColor="accent2" w:themeShade="80"/>
                          <w:u w:val="single"/>
                        </w:rPr>
                      </w:pPr>
                      <w:r w:rsidRPr="00280CB2">
                        <w:rPr>
                          <w:b/>
                          <w:bCs/>
                          <w:i/>
                          <w:iCs/>
                          <w:color w:val="833C0B" w:themeColor="accent2" w:themeShade="80"/>
                          <w:u w:val="single"/>
                        </w:rPr>
                        <w:t>MEN’S BREAKFAST</w:t>
                      </w:r>
                    </w:p>
                    <w:p w14:paraId="065572BD" w14:textId="7BBDE01C" w:rsidR="00280CB2" w:rsidRDefault="00280CB2" w:rsidP="00CE3F18">
                      <w:pPr>
                        <w:spacing w:after="0"/>
                        <w:jc w:val="both"/>
                      </w:pPr>
                      <w:r>
                        <w:t>The United Methodist Men met for breakfast on Saturday, January 14</w:t>
                      </w:r>
                      <w:r w:rsidRPr="00280CB2">
                        <w:rPr>
                          <w:vertAlign w:val="superscript"/>
                        </w:rPr>
                        <w:t>th</w:t>
                      </w:r>
                      <w:r>
                        <w:t xml:space="preserve"> to hear Dr. Eugene Richardson, a member of the </w:t>
                      </w:r>
                      <w:r w:rsidR="0044419A">
                        <w:t>Tuskegee</w:t>
                      </w:r>
                      <w:r>
                        <w:t xml:space="preserve"> Airmen, speak about the Airmen and their role in WWII.</w:t>
                      </w:r>
                    </w:p>
                  </w:txbxContent>
                </v:textbox>
                <w10:wrap type="square" anchorx="margin"/>
              </v:shape>
            </w:pict>
          </mc:Fallback>
        </mc:AlternateContent>
      </w:r>
      <w:r w:rsidRPr="00415217">
        <w:rPr>
          <w:noProof/>
          <w:sz w:val="24"/>
          <w:szCs w:val="24"/>
        </w:rPr>
        <mc:AlternateContent>
          <mc:Choice Requires="wps">
            <w:drawing>
              <wp:anchor distT="45720" distB="45720" distL="114300" distR="114300" simplePos="0" relativeHeight="251768320" behindDoc="0" locked="0" layoutInCell="1" allowOverlap="1" wp14:anchorId="66422AA3" wp14:editId="62B46E82">
                <wp:simplePos x="0" y="0"/>
                <wp:positionH relativeFrom="column">
                  <wp:posOffset>76200</wp:posOffset>
                </wp:positionH>
                <wp:positionV relativeFrom="paragraph">
                  <wp:posOffset>1041400</wp:posOffset>
                </wp:positionV>
                <wp:extent cx="2305050" cy="2152650"/>
                <wp:effectExtent l="19050" t="19050" r="19050" b="1905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2152650"/>
                        </a:xfrm>
                        <a:prstGeom prst="rect">
                          <a:avLst/>
                        </a:prstGeom>
                        <a:solidFill>
                          <a:schemeClr val="accent4">
                            <a:lumMod val="20000"/>
                            <a:lumOff val="80000"/>
                          </a:schemeClr>
                        </a:solidFill>
                        <a:ln w="38100">
                          <a:solidFill>
                            <a:srgbClr val="000000"/>
                          </a:solidFill>
                          <a:miter lim="800000"/>
                          <a:headEnd/>
                          <a:tailEnd/>
                        </a:ln>
                      </wps:spPr>
                      <wps:txbx>
                        <w:txbxContent>
                          <w:p w14:paraId="5E9F5F10" w14:textId="7500A279" w:rsidR="00415217" w:rsidRPr="00CE3F18" w:rsidRDefault="00415217" w:rsidP="00CE3F18">
                            <w:pPr>
                              <w:spacing w:after="0"/>
                              <w:jc w:val="center"/>
                              <w:rPr>
                                <w:b/>
                                <w:bCs/>
                                <w:i/>
                                <w:iCs/>
                                <w:color w:val="833C0B" w:themeColor="accent2" w:themeShade="80"/>
                                <w:u w:val="single"/>
                              </w:rPr>
                            </w:pPr>
                            <w:r w:rsidRPr="00CE3F18">
                              <w:rPr>
                                <w:b/>
                                <w:bCs/>
                                <w:i/>
                                <w:iCs/>
                                <w:color w:val="833C0B" w:themeColor="accent2" w:themeShade="80"/>
                                <w:u w:val="single"/>
                              </w:rPr>
                              <w:t>CHILD CARE CHANGES</w:t>
                            </w:r>
                          </w:p>
                          <w:p w14:paraId="3465F9EA" w14:textId="64F7E8F2" w:rsidR="00415217" w:rsidRPr="00415217" w:rsidRDefault="00415217" w:rsidP="00CE3F18">
                            <w:pPr>
                              <w:spacing w:after="0"/>
                              <w:jc w:val="both"/>
                            </w:pPr>
                            <w:r>
                              <w:t xml:space="preserve">A new Childcare Coordinator was announced in January.  Carolyn Hathaway graciously agreed to oversee the </w:t>
                            </w:r>
                            <w:proofErr w:type="spellStart"/>
                            <w:r>
                              <w:t>Babyfold</w:t>
                            </w:r>
                            <w:proofErr w:type="spellEnd"/>
                            <w:r>
                              <w:t xml:space="preserve"> and Kids’ Choice.  Thanks were expressed to Kerry Hogg, Childcare Ministry Coordinator and Dawn Hanrahan, Kid’s Choice Coordinator, for their caring and dedicated leadership of these programs over the past years.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22AA3" id="_x0000_s1046" type="#_x0000_t202" style="position:absolute;left:0;text-align:left;margin-left:6pt;margin-top:82pt;width:181.5pt;height:169.5pt;z-index:25176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" fillcolor="#fff2cc [663]" strokeweight="3pt">
                <v:textbox>
                  <w:txbxContent>
                    <w:p w14:paraId="5E9F5F10" w14:textId="7500A279" w:rsidR="00415217" w:rsidRPr="00CE3F18" w:rsidRDefault="00415217" w:rsidP="00CE3F18">
                      <w:pPr>
                        <w:spacing w:after="0"/>
                        <w:jc w:val="center"/>
                        <w:rPr>
                          <w:b/>
                          <w:bCs/>
                          <w:i/>
                          <w:iCs/>
                          <w:color w:val="833C0B" w:themeColor="accent2" w:themeShade="80"/>
                          <w:u w:val="single"/>
                        </w:rPr>
                      </w:pPr>
                      <w:r w:rsidRPr="00CE3F18">
                        <w:rPr>
                          <w:b/>
                          <w:bCs/>
                          <w:i/>
                          <w:iCs/>
                          <w:color w:val="833C0B" w:themeColor="accent2" w:themeShade="80"/>
                          <w:u w:val="single"/>
                        </w:rPr>
                        <w:t>CHILD CARE CHANGES</w:t>
                      </w:r>
                    </w:p>
                    <w:p w14:paraId="3465F9EA" w14:textId="64F7E8F2" w:rsidR="00415217" w:rsidRPr="00415217" w:rsidRDefault="00415217" w:rsidP="00CE3F18">
                      <w:pPr>
                        <w:spacing w:after="0"/>
                        <w:jc w:val="both"/>
                      </w:pPr>
                      <w:r>
                        <w:t xml:space="preserve">A new Childcare Coordinator was announced in January.  Carolyn Hathaway graciously agreed to oversee the </w:t>
                      </w:r>
                      <w:proofErr w:type="spellStart"/>
                      <w:r>
                        <w:t>Babyfold</w:t>
                      </w:r>
                      <w:proofErr w:type="spellEnd"/>
                      <w:r>
                        <w:t xml:space="preserve"> and Kids’ Choice.  Thanks were expressed to Kerry Hogg, Childcare Ministry Coordinator and Dawn Hanrahan, Kid’s Choice Coordinator, for their caring and dedicated leadership of these programs over the past years. </w:t>
                      </w:r>
                    </w:p>
                  </w:txbxContent>
                </v:textbox>
                <w10:wrap type="square"/>
              </v:shape>
            </w:pict>
          </mc:Fallback>
        </mc:AlternateContent>
      </w:r>
      <w:r w:rsidR="00415217">
        <w:rPr>
          <w:sz w:val="24"/>
          <w:szCs w:val="24"/>
        </w:rPr>
        <w:t>2006 marked the 50</w:t>
      </w:r>
      <w:r w:rsidR="00415217" w:rsidRPr="00415217">
        <w:rPr>
          <w:sz w:val="24"/>
          <w:szCs w:val="24"/>
          <w:vertAlign w:val="superscript"/>
        </w:rPr>
        <w:t>th</w:t>
      </w:r>
      <w:r w:rsidR="00415217">
        <w:rPr>
          <w:sz w:val="24"/>
          <w:szCs w:val="24"/>
        </w:rPr>
        <w:t xml:space="preserve"> Anniversary of women in the Methodist tradition being granted full rights, a decision made by the 1956 General Conference.  In the Annual Conferences held following that General Conference, 26 women in the United States and one woman in Hungary were received into conference membership on probation.</w:t>
      </w:r>
    </w:p>
    <w:p w14:paraId="5C250210" w14:textId="03DA2126" w:rsidR="003C54F1" w:rsidRDefault="00620F6E" w:rsidP="00620F6E">
      <w:pPr>
        <w:ind w:left="5040"/>
        <w:jc w:val="both"/>
        <w:rPr>
          <w:color w:val="C00000"/>
          <w:sz w:val="28"/>
          <w:szCs w:val="28"/>
          <w:u w:val="single"/>
        </w:rPr>
      </w:pPr>
      <w:r>
        <w:rPr>
          <w:noProof/>
          <w:sz w:val="24"/>
          <w:szCs w:val="24"/>
        </w:rPr>
        <w:drawing>
          <wp:anchor distT="0" distB="0" distL="114300" distR="114300" simplePos="0" relativeHeight="251773440" behindDoc="0" locked="0" layoutInCell="1" allowOverlap="1" wp14:anchorId="6BB91B55" wp14:editId="7E01A4E7">
            <wp:simplePos x="0" y="0"/>
            <wp:positionH relativeFrom="margin">
              <wp:posOffset>47625</wp:posOffset>
            </wp:positionH>
            <wp:positionV relativeFrom="paragraph">
              <wp:posOffset>2433955</wp:posOffset>
            </wp:positionV>
            <wp:extent cx="3547872" cy="3182112"/>
            <wp:effectExtent l="76200" t="76200" r="128905" b="132715"/>
            <wp:wrapSquare wrapText="bothSides"/>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72" cstate="print">
                      <a:extLst>
                        <a:ext uri="{BEBA8EAE-BF5A-486C-A8C5-ECC9F3942E4B}">
                          <a14:imgProps xmlns:a14="http://schemas.microsoft.com/office/drawing/2010/main">
                            <a14:imgLayer r:embed="rId7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547872" cy="31821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C54F1" w:rsidRPr="003C54F1">
        <w:rPr>
          <w:b/>
          <w:bCs/>
          <w:color w:val="C00000"/>
          <w:sz w:val="28"/>
          <w:szCs w:val="28"/>
          <w:u w:val="single"/>
        </w:rPr>
        <w:t>SOUPER BOWL OF CARING HAD A HUGE VICTORY</w:t>
      </w:r>
      <w:r w:rsidR="003C54F1" w:rsidRPr="003C54F1">
        <w:rPr>
          <w:color w:val="C00000"/>
          <w:sz w:val="28"/>
          <w:szCs w:val="28"/>
          <w:u w:val="single"/>
        </w:rPr>
        <w:t>!!</w:t>
      </w:r>
    </w:p>
    <w:p w14:paraId="604405DB" w14:textId="02B78D44" w:rsidR="0093369C" w:rsidRDefault="003C54F1" w:rsidP="003C54F1">
      <w:pPr>
        <w:jc w:val="both"/>
        <w:rPr>
          <w:sz w:val="24"/>
          <w:szCs w:val="24"/>
        </w:rPr>
      </w:pPr>
      <w:r>
        <w:rPr>
          <w:sz w:val="24"/>
          <w:szCs w:val="24"/>
        </w:rPr>
        <w:t>The total collection for Blitz Saturday from the community was specta</w:t>
      </w:r>
      <w:r w:rsidR="0093369C">
        <w:rPr>
          <w:sz w:val="24"/>
          <w:szCs w:val="24"/>
        </w:rPr>
        <w:t xml:space="preserve">cular.  The total of cans/food so far was over 5,000 items.  That evening 125 people joined together for the second annual Soup Supper which was hosted by St. Matthew’s Lutheran Church.  During that event, additional cash donations amounted to $692.  Both the food and money were given to the Interfaith Coalition of Food Centers.  The evening was topped off with Covenant’s band RISEN donating their time and talents.  The following day, collections were made at Covenant where 478 cans/food and $877 cash were added to the community-wide success.  </w:t>
      </w:r>
    </w:p>
    <w:p w14:paraId="3BD5EA1D" w14:textId="79ECDCAE" w:rsidR="00BF1B58" w:rsidRPr="003962DC" w:rsidRDefault="0021379D" w:rsidP="00156FD1">
      <w:pPr>
        <w:jc w:val="center"/>
        <w:rPr>
          <w:b/>
          <w:bCs/>
          <w:color w:val="7030A0"/>
          <w:sz w:val="24"/>
          <w:szCs w:val="24"/>
        </w:rPr>
      </w:pPr>
      <w:r w:rsidRPr="003962DC">
        <w:rPr>
          <w:b/>
          <w:bCs/>
          <w:noProof/>
          <w:color w:val="7030A0"/>
          <w:sz w:val="24"/>
          <w:szCs w:val="24"/>
        </w:rPr>
        <w:lastRenderedPageBreak/>
        <w:drawing>
          <wp:anchor distT="0" distB="0" distL="114300" distR="114300" simplePos="0" relativeHeight="251774464" behindDoc="0" locked="0" layoutInCell="1" allowOverlap="1" wp14:anchorId="40EAC3B4" wp14:editId="20202C6E">
            <wp:simplePos x="0" y="0"/>
            <wp:positionH relativeFrom="column">
              <wp:posOffset>-38100</wp:posOffset>
            </wp:positionH>
            <wp:positionV relativeFrom="paragraph">
              <wp:posOffset>151765</wp:posOffset>
            </wp:positionV>
            <wp:extent cx="3154680" cy="3822192"/>
            <wp:effectExtent l="95250" t="95250" r="102870" b="102235"/>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74" cstate="print">
                      <a:extLst>
                        <a:ext uri="{BEBA8EAE-BF5A-486C-A8C5-ECC9F3942E4B}">
                          <a14:imgProps xmlns:a14="http://schemas.microsoft.com/office/drawing/2010/main">
                            <a14:imgLayer r:embed="rId75">
                              <a14:imgEffect>
                                <a14:artisticPhotocopy/>
                              </a14:imgEffect>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54680" cy="3822192"/>
                    </a:xfrm>
                    <a:prstGeom prst="rect">
                      <a:avLst/>
                    </a:prstGeom>
                    <a:ln w="88900" cap="sq" cmpd="thickThin">
                      <a:solidFill>
                        <a:srgbClr val="7030A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156FD1" w:rsidRPr="003962DC">
        <w:rPr>
          <w:b/>
          <w:bCs/>
          <w:color w:val="7030A0"/>
          <w:sz w:val="24"/>
          <w:szCs w:val="24"/>
        </w:rPr>
        <w:t>GUEST PREACHER SCHEUDLED FOR FEBRUARY 26</w:t>
      </w:r>
      <w:r w:rsidR="00156FD1" w:rsidRPr="003962DC">
        <w:rPr>
          <w:b/>
          <w:bCs/>
          <w:color w:val="7030A0"/>
          <w:sz w:val="24"/>
          <w:szCs w:val="24"/>
          <w:vertAlign w:val="superscript"/>
        </w:rPr>
        <w:t>TH</w:t>
      </w:r>
    </w:p>
    <w:p w14:paraId="0EDAF66D" w14:textId="06D510F7" w:rsidR="00156FD1" w:rsidRDefault="006F15EB" w:rsidP="00156FD1">
      <w:pPr>
        <w:jc w:val="both"/>
        <w:rPr>
          <w:sz w:val="24"/>
          <w:szCs w:val="24"/>
        </w:rPr>
      </w:pPr>
      <w:r>
        <w:rPr>
          <w:noProof/>
          <w:sz w:val="24"/>
          <w:szCs w:val="24"/>
        </w:rPr>
        <w:drawing>
          <wp:anchor distT="0" distB="0" distL="114300" distR="114300" simplePos="0" relativeHeight="251778560" behindDoc="0" locked="0" layoutInCell="1" allowOverlap="1" wp14:anchorId="354A30C0" wp14:editId="17593A66">
            <wp:simplePos x="0" y="0"/>
            <wp:positionH relativeFrom="margin">
              <wp:posOffset>-85725</wp:posOffset>
            </wp:positionH>
            <wp:positionV relativeFrom="paragraph">
              <wp:posOffset>3842385</wp:posOffset>
            </wp:positionV>
            <wp:extent cx="5239385" cy="3538220"/>
            <wp:effectExtent l="95250" t="95250" r="94615" b="10033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76" cstate="print">
                      <a:biLevel thresh="50000"/>
                      <a:extLst>
                        <a:ext uri="{28A0092B-C50C-407E-A947-70E740481C1C}">
                          <a14:useLocalDpi xmlns:a14="http://schemas.microsoft.com/office/drawing/2010/main" val="0"/>
                        </a:ext>
                      </a:extLst>
                    </a:blip>
                    <a:stretch>
                      <a:fillRect/>
                    </a:stretch>
                  </pic:blipFill>
                  <pic:spPr>
                    <a:xfrm>
                      <a:off x="0" y="0"/>
                      <a:ext cx="5239385" cy="35382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41225">
        <w:rPr>
          <w:noProof/>
          <w:sz w:val="24"/>
          <w:szCs w:val="24"/>
        </w:rPr>
        <w:drawing>
          <wp:anchor distT="0" distB="0" distL="114300" distR="114300" simplePos="0" relativeHeight="251779584" behindDoc="0" locked="0" layoutInCell="1" allowOverlap="1" wp14:anchorId="26AA5E2B" wp14:editId="552208AF">
            <wp:simplePos x="0" y="0"/>
            <wp:positionH relativeFrom="margin">
              <wp:posOffset>4676775</wp:posOffset>
            </wp:positionH>
            <wp:positionV relativeFrom="paragraph">
              <wp:posOffset>3357880</wp:posOffset>
            </wp:positionV>
            <wp:extent cx="1591056" cy="1691640"/>
            <wp:effectExtent l="133350" t="114300" r="142875" b="15621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591056" cy="1691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962DC" w:rsidRPr="003962DC">
        <w:rPr>
          <w:noProof/>
          <w:sz w:val="24"/>
          <w:szCs w:val="24"/>
        </w:rPr>
        <mc:AlternateContent>
          <mc:Choice Requires="wps">
            <w:drawing>
              <wp:anchor distT="45720" distB="45720" distL="114300" distR="114300" simplePos="0" relativeHeight="251776512" behindDoc="0" locked="0" layoutInCell="1" allowOverlap="1" wp14:anchorId="19624CBA" wp14:editId="0D552AD7">
                <wp:simplePos x="0" y="0"/>
                <wp:positionH relativeFrom="margin">
                  <wp:posOffset>3362325</wp:posOffset>
                </wp:positionH>
                <wp:positionV relativeFrom="paragraph">
                  <wp:posOffset>2500630</wp:posOffset>
                </wp:positionV>
                <wp:extent cx="2552700" cy="1009650"/>
                <wp:effectExtent l="0" t="0" r="19050" b="19050"/>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009650"/>
                        </a:xfrm>
                        <a:prstGeom prst="rect">
                          <a:avLst/>
                        </a:prstGeom>
                        <a:solidFill>
                          <a:srgbClr val="CC66FF">
                            <a:alpha val="41176"/>
                          </a:srgbClr>
                        </a:solidFill>
                        <a:ln w="9525">
                          <a:solidFill>
                            <a:srgbClr val="000000"/>
                          </a:solidFill>
                          <a:miter lim="800000"/>
                          <a:headEnd/>
                          <a:tailEnd/>
                        </a:ln>
                      </wps:spPr>
                      <wps:txbx>
                        <w:txbxContent>
                          <w:p w14:paraId="1F2E2597" w14:textId="6E2BC9C6" w:rsidR="003962DC" w:rsidRPr="00994B65" w:rsidRDefault="00994B65" w:rsidP="00994B65">
                            <w:pPr>
                              <w:spacing w:after="0"/>
                              <w:jc w:val="center"/>
                              <w:rPr>
                                <w:b/>
                                <w:bCs/>
                                <w:i/>
                                <w:iCs/>
                                <w:u w:val="single"/>
                              </w:rPr>
                            </w:pPr>
                            <w:r w:rsidRPr="00994B65">
                              <w:rPr>
                                <w:b/>
                                <w:bCs/>
                                <w:i/>
                                <w:iCs/>
                                <w:u w:val="single"/>
                              </w:rPr>
                              <w:t>SUNDAY MORNING SHORT COURSE</w:t>
                            </w:r>
                          </w:p>
                          <w:p w14:paraId="20E8A2AC" w14:textId="01226539" w:rsidR="00994B65" w:rsidRDefault="00994B65" w:rsidP="00994B65">
                            <w:pPr>
                              <w:spacing w:after="0"/>
                              <w:jc w:val="both"/>
                            </w:pPr>
                            <w:r>
                              <w:t>Scott Neumann led a study of the book, “Reaching for the Invisible God,” by Philip Yancey during the educational hour at 10 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24CBA" id="_x0000_s1047" type="#_x0000_t202" style="position:absolute;left:0;text-align:left;margin-left:264.75pt;margin-top:196.9pt;width:201pt;height:79.5pt;z-index:251776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" fillcolor="#c6f">
                <v:fill opacity="26985f"/>
                <v:textbox>
                  <w:txbxContent>
                    <w:p w14:paraId="1F2E2597" w14:textId="6E2BC9C6" w:rsidR="003962DC" w:rsidRPr="00994B65" w:rsidRDefault="00994B65" w:rsidP="00994B65">
                      <w:pPr>
                        <w:spacing w:after="0"/>
                        <w:jc w:val="center"/>
                        <w:rPr>
                          <w:b/>
                          <w:bCs/>
                          <w:i/>
                          <w:iCs/>
                          <w:u w:val="single"/>
                        </w:rPr>
                      </w:pPr>
                      <w:r w:rsidRPr="00994B65">
                        <w:rPr>
                          <w:b/>
                          <w:bCs/>
                          <w:i/>
                          <w:iCs/>
                          <w:u w:val="single"/>
                        </w:rPr>
                        <w:t>SUNDAY MORNING SHORT COURSE</w:t>
                      </w:r>
                    </w:p>
                    <w:p w14:paraId="20E8A2AC" w14:textId="01226539" w:rsidR="00994B65" w:rsidRDefault="00994B65" w:rsidP="00994B65">
                      <w:pPr>
                        <w:spacing w:after="0"/>
                        <w:jc w:val="both"/>
                      </w:pPr>
                      <w:r>
                        <w:t>Scott Neumann led a study of the book, “Reaching for the Invisible God,” by Philip Yancey during the educational hour at 10 a.m.</w:t>
                      </w:r>
                    </w:p>
                  </w:txbxContent>
                </v:textbox>
                <w10:wrap type="square" anchorx="margin"/>
              </v:shape>
            </w:pict>
          </mc:Fallback>
        </mc:AlternateContent>
      </w:r>
      <w:r w:rsidR="00156FD1">
        <w:rPr>
          <w:sz w:val="24"/>
          <w:szCs w:val="24"/>
        </w:rPr>
        <w:t>The Rev. George I. Bustard served as the guest preach</w:t>
      </w:r>
      <w:r w:rsidR="00754B13">
        <w:rPr>
          <w:sz w:val="24"/>
          <w:szCs w:val="24"/>
        </w:rPr>
        <w:t>er</w:t>
      </w:r>
      <w:r w:rsidR="00156FD1">
        <w:rPr>
          <w:sz w:val="24"/>
          <w:szCs w:val="24"/>
        </w:rPr>
        <w:t xml:space="preserve"> for both services, preaching on the topic “Looking for the Lord.”   Rev. Bustard was the Director of the Center for Pastoral Counseling at Springfield which is housed at Covenant.  Covenant has been a </w:t>
      </w:r>
      <w:r w:rsidR="00754B13">
        <w:rPr>
          <w:sz w:val="24"/>
          <w:szCs w:val="24"/>
        </w:rPr>
        <w:t>long-time</w:t>
      </w:r>
      <w:r w:rsidR="00156FD1">
        <w:rPr>
          <w:sz w:val="24"/>
          <w:szCs w:val="24"/>
        </w:rPr>
        <w:t xml:space="preserve"> supporter of the Center and Pastor Sharon served on the Board of Directors.  In addition to being a </w:t>
      </w:r>
      <w:r w:rsidR="00754B13">
        <w:rPr>
          <w:sz w:val="24"/>
          <w:szCs w:val="24"/>
        </w:rPr>
        <w:t>trained</w:t>
      </w:r>
      <w:r w:rsidR="00156FD1">
        <w:rPr>
          <w:sz w:val="24"/>
          <w:szCs w:val="24"/>
        </w:rPr>
        <w:t xml:space="preserve"> Pastoral Counselor, Rev. Bustard is an ordained pastor in the Presbyterian Church.  </w:t>
      </w:r>
    </w:p>
    <w:p w14:paraId="524E415B" w14:textId="4D9FCF00" w:rsidR="003962DC" w:rsidRDefault="003962DC" w:rsidP="00156FD1">
      <w:pPr>
        <w:jc w:val="both"/>
        <w:rPr>
          <w:sz w:val="24"/>
          <w:szCs w:val="24"/>
        </w:rPr>
      </w:pPr>
    </w:p>
    <w:p w14:paraId="760EEDD1" w14:textId="21775787" w:rsidR="006F15EB" w:rsidRDefault="006F15EB" w:rsidP="00156FD1">
      <w:pPr>
        <w:jc w:val="both"/>
        <w:rPr>
          <w:sz w:val="24"/>
          <w:szCs w:val="24"/>
        </w:rPr>
      </w:pPr>
    </w:p>
    <w:p w14:paraId="7A658B64" w14:textId="24A161C2" w:rsidR="006F15EB" w:rsidRDefault="006F15EB" w:rsidP="00156FD1">
      <w:pPr>
        <w:jc w:val="both"/>
        <w:rPr>
          <w:sz w:val="24"/>
          <w:szCs w:val="24"/>
        </w:rPr>
      </w:pPr>
    </w:p>
    <w:p w14:paraId="5E300EA4" w14:textId="74AE8822" w:rsidR="006F15EB" w:rsidRDefault="006F15EB" w:rsidP="00156FD1">
      <w:pPr>
        <w:jc w:val="both"/>
        <w:rPr>
          <w:sz w:val="24"/>
          <w:szCs w:val="24"/>
        </w:rPr>
      </w:pPr>
    </w:p>
    <w:p w14:paraId="66A98965" w14:textId="1108CA13" w:rsidR="006F15EB" w:rsidRDefault="006F15EB" w:rsidP="00156FD1">
      <w:pPr>
        <w:jc w:val="both"/>
        <w:rPr>
          <w:sz w:val="24"/>
          <w:szCs w:val="24"/>
        </w:rPr>
      </w:pPr>
    </w:p>
    <w:p w14:paraId="193D0156" w14:textId="54691031" w:rsidR="006F15EB" w:rsidRDefault="006F15EB" w:rsidP="00156FD1">
      <w:pPr>
        <w:jc w:val="both"/>
        <w:rPr>
          <w:sz w:val="24"/>
          <w:szCs w:val="24"/>
        </w:rPr>
      </w:pPr>
    </w:p>
    <w:p w14:paraId="5D9EFA5F" w14:textId="36F7EECC" w:rsidR="006F15EB" w:rsidRDefault="006F15EB" w:rsidP="00156FD1">
      <w:pPr>
        <w:jc w:val="both"/>
        <w:rPr>
          <w:sz w:val="24"/>
          <w:szCs w:val="24"/>
        </w:rPr>
      </w:pPr>
    </w:p>
    <w:p w14:paraId="6090CB3E" w14:textId="2DD20023" w:rsidR="006F15EB" w:rsidRDefault="006F15EB" w:rsidP="00156FD1">
      <w:pPr>
        <w:jc w:val="both"/>
        <w:rPr>
          <w:sz w:val="24"/>
          <w:szCs w:val="24"/>
        </w:rPr>
      </w:pPr>
    </w:p>
    <w:p w14:paraId="6906A25A" w14:textId="1FE08BEC" w:rsidR="006F15EB" w:rsidRPr="00556506" w:rsidRDefault="003871EB" w:rsidP="00556506">
      <w:pPr>
        <w:jc w:val="center"/>
        <w:rPr>
          <w:b/>
          <w:bCs/>
          <w:i/>
          <w:iCs/>
          <w:sz w:val="28"/>
          <w:szCs w:val="28"/>
          <w:u w:val="single"/>
        </w:rPr>
      </w:pPr>
      <w:r w:rsidRPr="00556506">
        <w:rPr>
          <w:b/>
          <w:bCs/>
          <w:i/>
          <w:iCs/>
          <w:noProof/>
          <w:sz w:val="28"/>
          <w:szCs w:val="28"/>
          <w:u w:val="single"/>
        </w:rPr>
        <w:lastRenderedPageBreak/>
        <w:drawing>
          <wp:anchor distT="0" distB="0" distL="114300" distR="114300" simplePos="0" relativeHeight="251780608" behindDoc="0" locked="0" layoutInCell="1" allowOverlap="1" wp14:anchorId="770252C7" wp14:editId="15B4132B">
            <wp:simplePos x="0" y="0"/>
            <wp:positionH relativeFrom="margin">
              <wp:align>left</wp:align>
            </wp:positionH>
            <wp:positionV relativeFrom="paragraph">
              <wp:posOffset>149225</wp:posOffset>
            </wp:positionV>
            <wp:extent cx="2889504" cy="3310128"/>
            <wp:effectExtent l="76200" t="76200" r="139700" b="138430"/>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pic:cNvPicPr/>
                  </pic:nvPicPr>
                  <pic:blipFill>
                    <a:blip r:embed="rId78">
                      <a:duotone>
                        <a:prstClr val="black"/>
                        <a:schemeClr val="accent6">
                          <a:tint val="45000"/>
                          <a:satMod val="400000"/>
                        </a:schemeClr>
                      </a:duotone>
                      <a:extLst>
                        <a:ext uri="{BEBA8EAE-BF5A-486C-A8C5-ECC9F3942E4B}">
                          <a14:imgProps xmlns:a14="http://schemas.microsoft.com/office/drawing/2010/main">
                            <a14:imgLayer r:embed="rId79">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889504" cy="3310128"/>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anchor>
        </w:drawing>
      </w:r>
      <w:r w:rsidR="00556506" w:rsidRPr="00556506">
        <w:rPr>
          <w:b/>
          <w:bCs/>
          <w:i/>
          <w:iCs/>
          <w:sz w:val="28"/>
          <w:szCs w:val="28"/>
          <w:u w:val="single"/>
        </w:rPr>
        <w:t>KUDOS</w:t>
      </w:r>
    </w:p>
    <w:p w14:paraId="19848412" w14:textId="3B4A0E98" w:rsidR="006F15EB" w:rsidRDefault="00556506" w:rsidP="00156FD1">
      <w:pPr>
        <w:jc w:val="both"/>
        <w:rPr>
          <w:sz w:val="24"/>
          <w:szCs w:val="24"/>
        </w:rPr>
      </w:pPr>
      <w:r>
        <w:rPr>
          <w:sz w:val="24"/>
          <w:szCs w:val="24"/>
        </w:rPr>
        <w:t>A special thanks was given for the gifts of time and talent by the grounds crew led by Dave Liscom.  The loveliness of the church grounds made Covenant a welcoming and beautiful place for many to experience on Easter Day.  Participants were:</w:t>
      </w:r>
    </w:p>
    <w:p w14:paraId="231EA78D" w14:textId="2F4B9B31" w:rsidR="00556506" w:rsidRDefault="00556506" w:rsidP="00556506">
      <w:pPr>
        <w:spacing w:after="0"/>
        <w:jc w:val="both"/>
      </w:pPr>
      <w:r w:rsidRPr="00556506">
        <w:t>Brian Bingaman</w:t>
      </w:r>
      <w:r>
        <w:tab/>
      </w:r>
      <w:r w:rsidRPr="00556506">
        <w:tab/>
        <w:t>Mike Hudson-Jacoby</w:t>
      </w:r>
    </w:p>
    <w:p w14:paraId="028D836B" w14:textId="09AC24EE" w:rsidR="00556506" w:rsidRDefault="00556506" w:rsidP="00556506">
      <w:pPr>
        <w:spacing w:after="0"/>
        <w:jc w:val="both"/>
      </w:pPr>
      <w:r>
        <w:t>Barb Bunting</w:t>
      </w:r>
      <w:r>
        <w:tab/>
      </w:r>
      <w:r>
        <w:tab/>
        <w:t>Wendy Hudson-Jacoby</w:t>
      </w:r>
    </w:p>
    <w:p w14:paraId="2C11754F" w14:textId="4AC70C61" w:rsidR="00556506" w:rsidRDefault="00556506" w:rsidP="00556506">
      <w:pPr>
        <w:spacing w:after="0"/>
        <w:jc w:val="both"/>
      </w:pPr>
      <w:r>
        <w:t>Bud Dalrymple</w:t>
      </w:r>
      <w:r>
        <w:tab/>
      </w:r>
      <w:r>
        <w:tab/>
        <w:t>Dawn Liscom</w:t>
      </w:r>
    </w:p>
    <w:p w14:paraId="5132B93B" w14:textId="2E3754FD" w:rsidR="00556506" w:rsidRDefault="00556506" w:rsidP="00556506">
      <w:pPr>
        <w:spacing w:after="0"/>
        <w:jc w:val="both"/>
      </w:pPr>
      <w:r>
        <w:t>Edna Graham</w:t>
      </w:r>
      <w:r>
        <w:tab/>
      </w:r>
      <w:r>
        <w:tab/>
        <w:t>Dave Liscom</w:t>
      </w:r>
    </w:p>
    <w:p w14:paraId="1BC42CC7" w14:textId="68567AF1" w:rsidR="00556506" w:rsidRDefault="00556506" w:rsidP="00556506">
      <w:pPr>
        <w:spacing w:after="0"/>
        <w:jc w:val="both"/>
      </w:pPr>
      <w:r>
        <w:t>Paul Graham</w:t>
      </w:r>
      <w:r>
        <w:tab/>
      </w:r>
      <w:r>
        <w:tab/>
        <w:t xml:space="preserve">Mike </w:t>
      </w:r>
      <w:proofErr w:type="spellStart"/>
      <w:r>
        <w:t>Ranck</w:t>
      </w:r>
      <w:proofErr w:type="spellEnd"/>
    </w:p>
    <w:p w14:paraId="58B7693C" w14:textId="346A4633" w:rsidR="00556506" w:rsidRDefault="00556506" w:rsidP="00556506">
      <w:pPr>
        <w:spacing w:after="0"/>
        <w:jc w:val="both"/>
      </w:pPr>
      <w:r>
        <w:t>Carolyn Hathaway</w:t>
      </w:r>
      <w:r>
        <w:tab/>
        <w:t>Chuck Smith</w:t>
      </w:r>
    </w:p>
    <w:p w14:paraId="12F5C0E1" w14:textId="49A6FA73" w:rsidR="006F15EB" w:rsidRDefault="00556506" w:rsidP="00556506">
      <w:pPr>
        <w:spacing w:after="0"/>
        <w:jc w:val="both"/>
        <w:rPr>
          <w:sz w:val="24"/>
          <w:szCs w:val="24"/>
        </w:rPr>
      </w:pPr>
      <w:r>
        <w:rPr>
          <w:sz w:val="24"/>
          <w:szCs w:val="24"/>
        </w:rPr>
        <w:t>Bob Hick</w:t>
      </w:r>
      <w:r>
        <w:rPr>
          <w:sz w:val="24"/>
          <w:szCs w:val="24"/>
        </w:rPr>
        <w:tab/>
      </w:r>
      <w:r>
        <w:rPr>
          <w:sz w:val="24"/>
          <w:szCs w:val="24"/>
        </w:rPr>
        <w:tab/>
        <w:t>Michelle Smith</w:t>
      </w:r>
    </w:p>
    <w:p w14:paraId="25E2F614" w14:textId="400DAC92" w:rsidR="00556506" w:rsidRDefault="00556506" w:rsidP="00556506">
      <w:pPr>
        <w:spacing w:after="0"/>
        <w:jc w:val="both"/>
        <w:rPr>
          <w:sz w:val="24"/>
          <w:szCs w:val="24"/>
        </w:rPr>
      </w:pPr>
      <w:r>
        <w:rPr>
          <w:sz w:val="24"/>
          <w:szCs w:val="24"/>
        </w:rPr>
        <w:t>Brian Hogg</w:t>
      </w:r>
      <w:r>
        <w:rPr>
          <w:sz w:val="24"/>
          <w:szCs w:val="24"/>
        </w:rPr>
        <w:tab/>
      </w:r>
      <w:r>
        <w:rPr>
          <w:sz w:val="24"/>
          <w:szCs w:val="24"/>
        </w:rPr>
        <w:tab/>
        <w:t>Nancy Walls</w:t>
      </w:r>
    </w:p>
    <w:p w14:paraId="67A2396C" w14:textId="77777777" w:rsidR="00556506" w:rsidRDefault="00556506" w:rsidP="00556506">
      <w:pPr>
        <w:spacing w:after="0"/>
        <w:jc w:val="both"/>
        <w:rPr>
          <w:sz w:val="24"/>
          <w:szCs w:val="24"/>
        </w:rPr>
      </w:pPr>
    </w:p>
    <w:p w14:paraId="712007CC" w14:textId="74D80256" w:rsidR="006F15EB" w:rsidRDefault="006F15EB" w:rsidP="00156FD1">
      <w:pPr>
        <w:jc w:val="both"/>
        <w:rPr>
          <w:sz w:val="24"/>
          <w:szCs w:val="24"/>
        </w:rPr>
      </w:pPr>
    </w:p>
    <w:p w14:paraId="1DDE865E" w14:textId="5C9E848F" w:rsidR="006F15EB" w:rsidRDefault="00DB1752" w:rsidP="00156FD1">
      <w:pPr>
        <w:jc w:val="both"/>
        <w:rPr>
          <w:noProof/>
          <w:sz w:val="24"/>
          <w:szCs w:val="24"/>
        </w:rPr>
      </w:pPr>
      <w:r>
        <w:rPr>
          <w:noProof/>
          <w:sz w:val="24"/>
          <w:szCs w:val="24"/>
        </w:rPr>
        <w:t>Mike Ranck, Chairperson of the Sta</w:t>
      </w:r>
      <w:r w:rsidR="00AB0A5F">
        <w:rPr>
          <w:noProof/>
          <w:sz w:val="24"/>
          <w:szCs w:val="24"/>
        </w:rPr>
        <w:t>f</w:t>
      </w:r>
      <w:r>
        <w:rPr>
          <w:noProof/>
          <w:sz w:val="24"/>
          <w:szCs w:val="24"/>
        </w:rPr>
        <w:t>f-Parish Relations Committee announced in May that Pastor Wendy Hudson-Jacoby would be leaving Covenant as she continues her Christian journey and assumes a new pastorate in West Grove, Pennsylvania.</w:t>
      </w:r>
    </w:p>
    <w:p w14:paraId="124D8D70" w14:textId="4C8C72AE" w:rsidR="00DB1752" w:rsidRDefault="00EC1141" w:rsidP="00156FD1">
      <w:pPr>
        <w:jc w:val="both"/>
        <w:rPr>
          <w:sz w:val="24"/>
          <w:szCs w:val="24"/>
        </w:rPr>
      </w:pPr>
      <w:r>
        <w:rPr>
          <w:noProof/>
          <w:sz w:val="24"/>
          <w:szCs w:val="24"/>
        </w:rPr>
        <w:drawing>
          <wp:anchor distT="0" distB="0" distL="114300" distR="114300" simplePos="0" relativeHeight="251795968" behindDoc="0" locked="0" layoutInCell="1" allowOverlap="1" wp14:anchorId="2DC4676A" wp14:editId="144D475A">
            <wp:simplePos x="0" y="0"/>
            <wp:positionH relativeFrom="margin">
              <wp:align>left</wp:align>
            </wp:positionH>
            <wp:positionV relativeFrom="paragraph">
              <wp:posOffset>1944370</wp:posOffset>
            </wp:positionV>
            <wp:extent cx="959485" cy="1409700"/>
            <wp:effectExtent l="76200" t="76200" r="126365" b="133350"/>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59485" cy="1409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00064" behindDoc="0" locked="0" layoutInCell="1" allowOverlap="1" wp14:anchorId="1E7274F3" wp14:editId="50FEF3ED">
                <wp:simplePos x="0" y="0"/>
                <wp:positionH relativeFrom="margin">
                  <wp:posOffset>4895850</wp:posOffset>
                </wp:positionH>
                <wp:positionV relativeFrom="paragraph">
                  <wp:posOffset>1391920</wp:posOffset>
                </wp:positionV>
                <wp:extent cx="933450" cy="180975"/>
                <wp:effectExtent l="0" t="0" r="0" b="9525"/>
                <wp:wrapSquare wrapText="bothSides"/>
                <wp:docPr id="453" name="Text Box 453"/>
                <wp:cNvGraphicFramePr/>
                <a:graphic xmlns:a="http://schemas.openxmlformats.org/drawingml/2006/main">
                  <a:graphicData uri="http://schemas.microsoft.com/office/word/2010/wordprocessingShape">
                    <wps:wsp>
                      <wps:cNvSpPr txBox="1"/>
                      <wps:spPr>
                        <a:xfrm>
                          <a:off x="0" y="0"/>
                          <a:ext cx="933450" cy="180975"/>
                        </a:xfrm>
                        <a:prstGeom prst="rect">
                          <a:avLst/>
                        </a:prstGeom>
                        <a:solidFill>
                          <a:prstClr val="white"/>
                        </a:solidFill>
                        <a:ln>
                          <a:noFill/>
                        </a:ln>
                      </wps:spPr>
                      <wps:txbx>
                        <w:txbxContent>
                          <w:p w14:paraId="59F3FF22" w14:textId="77777777" w:rsidR="00EC1141" w:rsidRPr="00005A71" w:rsidRDefault="00EC1141" w:rsidP="00EC1141">
                            <w:pPr>
                              <w:pStyle w:val="Caption"/>
                              <w:rPr>
                                <w:b/>
                                <w:bCs/>
                                <w:noProof/>
                                <w:sz w:val="24"/>
                                <w:szCs w:val="24"/>
                              </w:rPr>
                            </w:pPr>
                            <w:r>
                              <w:t>Rev. Emmett-</w:t>
                            </w:r>
                            <w:proofErr w:type="spellStart"/>
                            <w:r>
                              <w:t>Rardin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274F3" id="Text Box 453" o:spid="_x0000_s1048" type="#_x0000_t202" style="position:absolute;left:0;text-align:left;margin-left:385.5pt;margin-top:109.6pt;width:73.5pt;height:14.25pt;z-index:25180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" stroked="f">
                <v:textbox inset="0,0,0,0">
                  <w:txbxContent>
                    <w:p w14:paraId="59F3FF22" w14:textId="77777777" w:rsidR="00EC1141" w:rsidRPr="00005A71" w:rsidRDefault="00EC1141" w:rsidP="00EC1141">
                      <w:pPr>
                        <w:pStyle w:val="Caption"/>
                        <w:rPr>
                          <w:b/>
                          <w:bCs/>
                          <w:noProof/>
                          <w:sz w:val="24"/>
                          <w:szCs w:val="24"/>
                        </w:rPr>
                      </w:pPr>
                      <w:r>
                        <w:t>Rev. Emmett-</w:t>
                      </w:r>
                      <w:proofErr w:type="spellStart"/>
                      <w:r>
                        <w:t>Rardin</w:t>
                      </w:r>
                      <w:proofErr w:type="spellEnd"/>
                    </w:p>
                  </w:txbxContent>
                </v:textbox>
                <w10:wrap type="square" anchorx="margin"/>
              </v:shape>
            </w:pict>
          </mc:Fallback>
        </mc:AlternateContent>
      </w:r>
      <w:r>
        <w:rPr>
          <w:noProof/>
          <w:sz w:val="24"/>
          <w:szCs w:val="24"/>
        </w:rPr>
        <w:drawing>
          <wp:anchor distT="0" distB="0" distL="114300" distR="114300" simplePos="0" relativeHeight="251782656" behindDoc="0" locked="0" layoutInCell="1" allowOverlap="1" wp14:anchorId="4749D735" wp14:editId="38501A2F">
            <wp:simplePos x="0" y="0"/>
            <wp:positionH relativeFrom="column">
              <wp:posOffset>4848225</wp:posOffset>
            </wp:positionH>
            <wp:positionV relativeFrom="paragraph">
              <wp:posOffset>85090</wp:posOffset>
            </wp:positionV>
            <wp:extent cx="905256" cy="1234440"/>
            <wp:effectExtent l="76200" t="76200" r="142875" b="137160"/>
            <wp:wrapSquare wrapText="bothSides"/>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pic:cNvPicPr/>
                  </pic:nvPicPr>
                  <pic:blipFill>
                    <a:blip r:embed="rId81" cstate="print">
                      <a:extLst>
                        <a:ext uri="{BEBA8EAE-BF5A-486C-A8C5-ECC9F3942E4B}">
                          <a14:imgProps xmlns:a14="http://schemas.microsoft.com/office/drawing/2010/main">
                            <a14:imgLayer r:embed="rId8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905256" cy="12344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B1752">
        <w:rPr>
          <w:sz w:val="24"/>
          <w:szCs w:val="24"/>
        </w:rPr>
        <w:t xml:space="preserve">Also in May, it was announced that </w:t>
      </w:r>
      <w:r w:rsidR="00DB1752">
        <w:rPr>
          <w:b/>
          <w:bCs/>
          <w:sz w:val="24"/>
          <w:szCs w:val="24"/>
        </w:rPr>
        <w:t xml:space="preserve">REV. AMY EMMETT-RARDIN </w:t>
      </w:r>
      <w:r w:rsidR="00DB1752">
        <w:rPr>
          <w:sz w:val="18"/>
          <w:szCs w:val="18"/>
        </w:rPr>
        <w:t>(2006-2010)</w:t>
      </w:r>
      <w:r w:rsidR="00DB1752">
        <w:rPr>
          <w:sz w:val="24"/>
          <w:szCs w:val="24"/>
        </w:rPr>
        <w:t xml:space="preserve"> would become the new Pastor of Ministries with Children, Youth and their Families.  </w:t>
      </w:r>
      <w:r w:rsidR="005B5B01">
        <w:rPr>
          <w:sz w:val="24"/>
          <w:szCs w:val="24"/>
        </w:rPr>
        <w:t xml:space="preserve">Pastor Amy served as pastor of Parkside United Methodist Church from 2002-2005 and most recently as pastor of Spring City United Methodist Church.  She holds a Bachelor of Arts degree in English Literature and a Certificate of Secondary Education from Otterbein College in Westerville, Ohio as well as a Master of Divinity degree from Candler School of Theology at Emory University.  </w:t>
      </w:r>
      <w:r w:rsidR="00005A71">
        <w:rPr>
          <w:sz w:val="24"/>
          <w:szCs w:val="24"/>
        </w:rPr>
        <w:t xml:space="preserve">In her new capacity at </w:t>
      </w:r>
      <w:r w:rsidR="0044419A">
        <w:rPr>
          <w:sz w:val="24"/>
          <w:szCs w:val="24"/>
        </w:rPr>
        <w:t>Covenant,</w:t>
      </w:r>
      <w:r w:rsidR="00005A71">
        <w:rPr>
          <w:sz w:val="24"/>
          <w:szCs w:val="24"/>
        </w:rPr>
        <w:t xml:space="preserve"> she served as a resource to teams that relate specifically to the areas of Children, Youth and their families while serving as supervisor of Carolyn Hathaway, Childcare Coordinator, and Shellie </w:t>
      </w:r>
      <w:proofErr w:type="spellStart"/>
      <w:r w:rsidR="00005A71">
        <w:rPr>
          <w:sz w:val="24"/>
          <w:szCs w:val="24"/>
        </w:rPr>
        <w:t>Mtika</w:t>
      </w:r>
      <w:proofErr w:type="spellEnd"/>
      <w:r w:rsidR="00005A71">
        <w:rPr>
          <w:sz w:val="24"/>
          <w:szCs w:val="24"/>
        </w:rPr>
        <w:t>, Youth Ministry Coordinator.</w:t>
      </w:r>
    </w:p>
    <w:p w14:paraId="43F9E59A" w14:textId="6968EBC9" w:rsidR="00C262DA" w:rsidRPr="00C262DA" w:rsidRDefault="00EC1141" w:rsidP="00156FD1">
      <w:pPr>
        <w:jc w:val="both"/>
      </w:pPr>
      <w:r>
        <w:rPr>
          <w:noProof/>
        </w:rPr>
        <mc:AlternateContent>
          <mc:Choice Requires="wps">
            <w:drawing>
              <wp:anchor distT="0" distB="0" distL="114300" distR="114300" simplePos="0" relativeHeight="251798016" behindDoc="0" locked="0" layoutInCell="1" allowOverlap="1" wp14:anchorId="688F7DE2" wp14:editId="73B71073">
                <wp:simplePos x="0" y="0"/>
                <wp:positionH relativeFrom="column">
                  <wp:posOffset>133350</wp:posOffset>
                </wp:positionH>
                <wp:positionV relativeFrom="paragraph">
                  <wp:posOffset>1120775</wp:posOffset>
                </wp:positionV>
                <wp:extent cx="914400" cy="142875"/>
                <wp:effectExtent l="0" t="0" r="0" b="9525"/>
                <wp:wrapSquare wrapText="bothSides"/>
                <wp:docPr id="461" name="Text Box 461"/>
                <wp:cNvGraphicFramePr/>
                <a:graphic xmlns:a="http://schemas.openxmlformats.org/drawingml/2006/main">
                  <a:graphicData uri="http://schemas.microsoft.com/office/word/2010/wordprocessingShape">
                    <wps:wsp>
                      <wps:cNvSpPr txBox="1"/>
                      <wps:spPr>
                        <a:xfrm>
                          <a:off x="0" y="0"/>
                          <a:ext cx="914400" cy="142875"/>
                        </a:xfrm>
                        <a:prstGeom prst="rect">
                          <a:avLst/>
                        </a:prstGeom>
                        <a:solidFill>
                          <a:prstClr val="white"/>
                        </a:solidFill>
                        <a:ln>
                          <a:noFill/>
                        </a:ln>
                      </wps:spPr>
                      <wps:txbx>
                        <w:txbxContent>
                          <w:p w14:paraId="715D0072" w14:textId="7F37E54F" w:rsidR="00EC1141" w:rsidRPr="004925A9" w:rsidRDefault="00EC1141" w:rsidP="00EC1141">
                            <w:pPr>
                              <w:pStyle w:val="Caption"/>
                              <w:rPr>
                                <w:noProof/>
                                <w:sz w:val="24"/>
                                <w:szCs w:val="24"/>
                              </w:rPr>
                            </w:pPr>
                            <w:r>
                              <w:t xml:space="preserve">Rev. </w:t>
                            </w:r>
                            <w:proofErr w:type="spellStart"/>
                            <w:r>
                              <w:t>Bergstresser</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8F7DE2" id="Text Box 461" o:spid="_x0000_s1049" type="#_x0000_t202" style="position:absolute;left:0;text-align:left;margin-left:10.5pt;margin-top:88.25pt;width:1in;height:11.25pt;z-index:251798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" stroked="f">
                <v:textbox inset="0,0,0,0">
                  <w:txbxContent>
                    <w:p w14:paraId="715D0072" w14:textId="7F37E54F" w:rsidR="00EC1141" w:rsidRPr="004925A9" w:rsidRDefault="00EC1141" w:rsidP="00EC1141">
                      <w:pPr>
                        <w:pStyle w:val="Caption"/>
                        <w:rPr>
                          <w:noProof/>
                          <w:sz w:val="24"/>
                          <w:szCs w:val="24"/>
                        </w:rPr>
                      </w:pPr>
                      <w:r>
                        <w:t xml:space="preserve">Rev. </w:t>
                      </w:r>
                      <w:proofErr w:type="spellStart"/>
                      <w:r>
                        <w:t>Bergstresser</w:t>
                      </w:r>
                      <w:proofErr w:type="spellEnd"/>
                    </w:p>
                  </w:txbxContent>
                </v:textbox>
                <w10:wrap type="square"/>
              </v:shape>
            </w:pict>
          </mc:Fallback>
        </mc:AlternateContent>
      </w:r>
      <w:r w:rsidR="00C262DA">
        <w:rPr>
          <w:sz w:val="24"/>
          <w:szCs w:val="24"/>
        </w:rPr>
        <w:t xml:space="preserve">In June </w:t>
      </w:r>
      <w:r w:rsidR="00C262DA">
        <w:rPr>
          <w:b/>
          <w:bCs/>
          <w:sz w:val="24"/>
          <w:szCs w:val="24"/>
        </w:rPr>
        <w:t xml:space="preserve">REV. LAWRENCE R. BERGSTRESSER </w:t>
      </w:r>
      <w:r w:rsidR="00C262DA">
        <w:rPr>
          <w:sz w:val="18"/>
          <w:szCs w:val="18"/>
        </w:rPr>
        <w:t xml:space="preserve">(2006-2012) </w:t>
      </w:r>
      <w:r w:rsidR="00C262DA">
        <w:t>came to Covenant as the new Pastor of Visitation.  Pastor Larry is an ordained elder in the United Methodist Church and served throughout the Eastern PA Conference for 35 years.    He holds a Bachelor of Arts degree from Albright College, a Divinity degree from Pittsburgh Theological Seminary, and a C</w:t>
      </w:r>
      <w:r w:rsidR="00B54266">
        <w:t>li</w:t>
      </w:r>
      <w:r w:rsidR="00C262DA">
        <w:t>nical Program Certificate from</w:t>
      </w:r>
      <w:r w:rsidR="00B54266">
        <w:t xml:space="preserve"> the Pennsylvania Foundation of Pastoral Counseling.  He has a special interest in mission work and just recently returned from leading a Katrina Recovery Mission group in Mississippi.  </w:t>
      </w:r>
      <w:r w:rsidR="00C262DA">
        <w:t xml:space="preserve">  </w:t>
      </w:r>
    </w:p>
    <w:p w14:paraId="084DE1C1" w14:textId="0DC864D4" w:rsidR="00384213" w:rsidRPr="00294B75" w:rsidRDefault="00160F21" w:rsidP="00156FD1">
      <w:pPr>
        <w:jc w:val="both"/>
      </w:pPr>
      <w:r w:rsidRPr="00651074">
        <w:rPr>
          <w:noProof/>
          <w:sz w:val="24"/>
          <w:szCs w:val="24"/>
        </w:rPr>
        <w:lastRenderedPageBreak/>
        <mc:AlternateContent>
          <mc:Choice Requires="wps">
            <w:drawing>
              <wp:anchor distT="45720" distB="45720" distL="114300" distR="114300" simplePos="0" relativeHeight="251802112" behindDoc="0" locked="0" layoutInCell="1" allowOverlap="1" wp14:anchorId="57F0F038" wp14:editId="5FE0B784">
                <wp:simplePos x="0" y="0"/>
                <wp:positionH relativeFrom="margin">
                  <wp:align>left</wp:align>
                </wp:positionH>
                <wp:positionV relativeFrom="paragraph">
                  <wp:posOffset>1536700</wp:posOffset>
                </wp:positionV>
                <wp:extent cx="5857875" cy="990600"/>
                <wp:effectExtent l="0" t="0" r="28575" b="19050"/>
                <wp:wrapSquare wrapText="bothSides"/>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99060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3500000" scaled="1"/>
                          <a:tileRect/>
                        </a:gradFill>
                        <a:ln w="9525">
                          <a:solidFill>
                            <a:srgbClr val="000000"/>
                          </a:solidFill>
                          <a:miter lim="800000"/>
                          <a:headEnd/>
                          <a:tailEnd/>
                        </a:ln>
                      </wps:spPr>
                      <wps:txbx>
                        <w:txbxContent>
                          <w:p w14:paraId="7B2EF40B" w14:textId="77777777" w:rsidR="00160F21" w:rsidRDefault="00160F21" w:rsidP="00160F21">
                            <w:pPr>
                              <w:jc w:val="center"/>
                              <w:rPr>
                                <w:b/>
                                <w:bCs/>
                              </w:rPr>
                            </w:pPr>
                            <w:r>
                              <w:rPr>
                                <w:b/>
                                <w:bCs/>
                              </w:rPr>
                              <w:t>FOURTH OF JULY AT COVENANT</w:t>
                            </w:r>
                          </w:p>
                          <w:p w14:paraId="53554088" w14:textId="77777777" w:rsidR="00160F21" w:rsidRPr="00651074" w:rsidRDefault="00160F21" w:rsidP="00160F21">
                            <w:pPr>
                              <w:jc w:val="both"/>
                            </w:pPr>
                            <w:r>
                              <w:t>Covenant served as a hospitality center during the Springfield 4</w:t>
                            </w:r>
                            <w:r w:rsidRPr="00651074">
                              <w:rPr>
                                <w:vertAlign w:val="superscript"/>
                              </w:rPr>
                              <w:t>th</w:t>
                            </w:r>
                            <w:r>
                              <w:t xml:space="preserve"> of July Parade.  Cold lemonade was offered and Wesley Hall was open to provide a place for parade goers to pause for a moment in an air-conditioned space.</w:t>
                            </w:r>
                            <w:r w:rsidRPr="00651074">
                              <w:rPr>
                                <w:noProof/>
                              </w:rPr>
                              <w:t xml:space="preserve"> </w:t>
                            </w:r>
                          </w:p>
                          <w:p w14:paraId="08998909" w14:textId="77777777" w:rsidR="00160F21" w:rsidRPr="00651074" w:rsidRDefault="00160F21" w:rsidP="00160F21">
                            <w:pPr>
                              <w:jc w:val="both"/>
                            </w:pPr>
                            <w:r>
                              <w:tab/>
                            </w:r>
                            <w:r>
                              <w:tab/>
                            </w:r>
                            <w:r>
                              <w:tab/>
                            </w:r>
                            <w:r>
                              <w:tab/>
                            </w:r>
                            <w:r>
                              <w:tab/>
                            </w:r>
                            <w:r>
                              <w:tab/>
                            </w:r>
                            <w:r>
                              <w:tab/>
                            </w:r>
                            <w: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F0F038" id="_x0000_s1050" type="#_x0000_t202" style="position:absolute;left:0;text-align:left;margin-left:0;margin-top:121pt;width:461.25pt;height:78pt;z-index:2518021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" fillcolor="#700">
                <v:fill color2="#ce0000" rotate="t" angle="225" colors="0 #700;.5 #ad0000;1 #ce0000" focus="100%" type="gradient"/>
                <v:textbox>
                  <w:txbxContent>
                    <w:p w14:paraId="7B2EF40B" w14:textId="77777777" w:rsidR="00160F21" w:rsidRDefault="00160F21" w:rsidP="00160F21">
                      <w:pPr>
                        <w:jc w:val="center"/>
                        <w:rPr>
                          <w:b/>
                          <w:bCs/>
                        </w:rPr>
                      </w:pPr>
                      <w:r>
                        <w:rPr>
                          <w:b/>
                          <w:bCs/>
                        </w:rPr>
                        <w:t>FOURTH OF JULY AT COVENANT</w:t>
                      </w:r>
                    </w:p>
                    <w:p w14:paraId="53554088" w14:textId="77777777" w:rsidR="00160F21" w:rsidRPr="00651074" w:rsidRDefault="00160F21" w:rsidP="00160F21">
                      <w:pPr>
                        <w:jc w:val="both"/>
                      </w:pPr>
                      <w:r>
                        <w:t>Covenant served as a hospitality center during the Springfield 4</w:t>
                      </w:r>
                      <w:r w:rsidRPr="00651074">
                        <w:rPr>
                          <w:vertAlign w:val="superscript"/>
                        </w:rPr>
                        <w:t>th</w:t>
                      </w:r>
                      <w:r>
                        <w:t xml:space="preserve"> of July Parade.  Cold lemonade was offered and Wesley Hall was open to provide a place for parade goers to pause for a moment in an air-conditioned space.</w:t>
                      </w:r>
                      <w:r w:rsidRPr="00651074">
                        <w:rPr>
                          <w:noProof/>
                        </w:rPr>
                        <w:t xml:space="preserve"> </w:t>
                      </w:r>
                    </w:p>
                    <w:p w14:paraId="08998909" w14:textId="77777777" w:rsidR="00160F21" w:rsidRPr="00651074" w:rsidRDefault="00160F21" w:rsidP="00160F21">
                      <w:pPr>
                        <w:jc w:val="both"/>
                      </w:pPr>
                      <w:r>
                        <w:tab/>
                      </w:r>
                      <w:r>
                        <w:tab/>
                      </w:r>
                      <w:r>
                        <w:tab/>
                      </w:r>
                      <w:r>
                        <w:tab/>
                      </w:r>
                      <w:r>
                        <w:tab/>
                      </w:r>
                      <w:r>
                        <w:tab/>
                      </w:r>
                      <w:r>
                        <w:tab/>
                      </w:r>
                      <w:r>
                        <w:tab/>
                      </w:r>
                    </w:p>
                  </w:txbxContent>
                </v:textbox>
                <w10:wrap type="square" anchorx="margin"/>
              </v:shape>
            </w:pict>
          </mc:Fallback>
        </mc:AlternateContent>
      </w:r>
      <w:r w:rsidR="00294B75">
        <w:rPr>
          <w:b/>
          <w:bCs/>
          <w:sz w:val="24"/>
          <w:szCs w:val="24"/>
          <w:u w:val="single"/>
        </w:rPr>
        <w:t xml:space="preserve">LIFE CENTER SUNDAY: </w:t>
      </w:r>
      <w:r w:rsidR="00294B75">
        <w:rPr>
          <w:sz w:val="24"/>
          <w:szCs w:val="24"/>
        </w:rPr>
        <w:t xml:space="preserve"> On Sunday, June 25</w:t>
      </w:r>
      <w:r w:rsidR="00294B75" w:rsidRPr="00294B75">
        <w:rPr>
          <w:sz w:val="24"/>
          <w:szCs w:val="24"/>
          <w:vertAlign w:val="superscript"/>
        </w:rPr>
        <w:t>th</w:t>
      </w:r>
      <w:r w:rsidR="00294B75">
        <w:rPr>
          <w:sz w:val="24"/>
          <w:szCs w:val="24"/>
        </w:rPr>
        <w:t>, a celebration of Covenant’s ongoing ministry with The Life Center in Upper Darby was held with the Rev. Jim Shelton, Director of The Life Center offering the morning’s sermon.  Sue Clendenin, Covenant’s Life Center Team Leader, also participated in the service.  In addition to Covenant’s every other month involvement, this year’s Vacation Bible School focused its mission efforts on the work of this ministry by collecting personal care items.  During the week of VBS, Rev. Shelton visited the children and offered a message regarding the importance of this service ministry.</w:t>
      </w:r>
    </w:p>
    <w:p w14:paraId="094FE7D8" w14:textId="17FA6EF4" w:rsidR="00384213" w:rsidRDefault="00384213" w:rsidP="00156FD1">
      <w:pPr>
        <w:jc w:val="both"/>
        <w:rPr>
          <w:sz w:val="24"/>
          <w:szCs w:val="24"/>
        </w:rPr>
      </w:pPr>
    </w:p>
    <w:p w14:paraId="64813070" w14:textId="7DB0AF90" w:rsidR="00384213" w:rsidRDefault="00384213" w:rsidP="00156FD1">
      <w:pPr>
        <w:jc w:val="both"/>
        <w:rPr>
          <w:sz w:val="24"/>
          <w:szCs w:val="24"/>
        </w:rPr>
      </w:pPr>
    </w:p>
    <w:p w14:paraId="5C9E7B35" w14:textId="06227AE3" w:rsidR="00384213" w:rsidRDefault="00160F21">
      <w:pPr>
        <w:rPr>
          <w:sz w:val="24"/>
          <w:szCs w:val="24"/>
        </w:rPr>
      </w:pPr>
      <w:r>
        <w:rPr>
          <w:noProof/>
          <w:sz w:val="24"/>
          <w:szCs w:val="24"/>
        </w:rPr>
        <w:drawing>
          <wp:anchor distT="0" distB="0" distL="114300" distR="114300" simplePos="0" relativeHeight="251803136" behindDoc="0" locked="0" layoutInCell="1" allowOverlap="1" wp14:anchorId="2666C57B" wp14:editId="4AED3CC9">
            <wp:simplePos x="0" y="0"/>
            <wp:positionH relativeFrom="page">
              <wp:posOffset>1563370</wp:posOffset>
            </wp:positionH>
            <wp:positionV relativeFrom="paragraph">
              <wp:posOffset>-556260</wp:posOffset>
            </wp:positionV>
            <wp:extent cx="4370832" cy="5285232"/>
            <wp:effectExtent l="76200" t="76200" r="125095" b="125095"/>
            <wp:wrapSquare wrapText="bothSides"/>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a:blip r:embed="rId83" cstate="print">
                      <a:biLevel thresh="25000"/>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70832" cy="52852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84213">
        <w:rPr>
          <w:sz w:val="24"/>
          <w:szCs w:val="24"/>
        </w:rPr>
        <w:br w:type="page"/>
      </w:r>
    </w:p>
    <w:p w14:paraId="6A5F9F93" w14:textId="4D3AA69B" w:rsidR="00D379A5" w:rsidRPr="00BD07EA" w:rsidRDefault="007D1B28" w:rsidP="00566566">
      <w:pPr>
        <w:jc w:val="both"/>
        <w:rPr>
          <w:b/>
          <w:bCs/>
          <w:color w:val="385623" w:themeColor="accent6" w:themeShade="80"/>
          <w:sz w:val="24"/>
          <w:szCs w:val="24"/>
        </w:rPr>
      </w:pPr>
      <w:r w:rsidRPr="00BD07EA">
        <w:rPr>
          <w:noProof/>
          <w:color w:val="FF0000"/>
          <w:sz w:val="32"/>
          <w:szCs w:val="32"/>
        </w:rPr>
        <w:lastRenderedPageBreak/>
        <mc:AlternateContent>
          <mc:Choice Requires="wps">
            <w:drawing>
              <wp:anchor distT="45720" distB="45720" distL="114300" distR="114300" simplePos="0" relativeHeight="251806208" behindDoc="0" locked="0" layoutInCell="1" allowOverlap="1" wp14:anchorId="04F7EF47" wp14:editId="1A29A694">
                <wp:simplePos x="0" y="0"/>
                <wp:positionH relativeFrom="column">
                  <wp:posOffset>3124200</wp:posOffset>
                </wp:positionH>
                <wp:positionV relativeFrom="paragraph">
                  <wp:posOffset>127000</wp:posOffset>
                </wp:positionV>
                <wp:extent cx="3067050" cy="1752600"/>
                <wp:effectExtent l="19050" t="19050" r="38100" b="38100"/>
                <wp:wrapSquare wrapText="bothSides"/>
                <wp:docPr id="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1752600"/>
                        </a:xfrm>
                        <a:prstGeom prst="rect">
                          <a:avLst/>
                        </a:prstGeom>
                        <a:solidFill>
                          <a:srgbClr val="FFFFFF"/>
                        </a:solidFill>
                        <a:ln w="57150">
                          <a:solidFill>
                            <a:srgbClr val="000000"/>
                          </a:solidFill>
                          <a:miter lim="800000"/>
                          <a:headEnd/>
                          <a:tailEnd/>
                        </a:ln>
                      </wps:spPr>
                      <wps:txbx>
                        <w:txbxContent>
                          <w:p w14:paraId="4CE80558" w14:textId="303894EE" w:rsidR="007D1B28" w:rsidRDefault="007D1B28" w:rsidP="007D1B28">
                            <w:pPr>
                              <w:jc w:val="center"/>
                              <w:rPr>
                                <w:b/>
                                <w:bCs/>
                                <w:u w:val="single"/>
                              </w:rPr>
                            </w:pPr>
                            <w:r>
                              <w:rPr>
                                <w:b/>
                                <w:bCs/>
                                <w:u w:val="single"/>
                              </w:rPr>
                              <w:t>HARLEE MANOR SERVICES</w:t>
                            </w:r>
                          </w:p>
                          <w:p w14:paraId="05B64468" w14:textId="12321137" w:rsidR="007D1B28" w:rsidRPr="007D1B28" w:rsidRDefault="007D1B28" w:rsidP="007D1B28">
                            <w:pPr>
                              <w:rPr>
                                <w:i/>
                                <w:iCs/>
                              </w:rPr>
                            </w:pPr>
                            <w:r>
                              <w:rPr>
                                <w:i/>
                                <w:iCs/>
                              </w:rPr>
                              <w:t xml:space="preserve">The </w:t>
                            </w:r>
                            <w:proofErr w:type="spellStart"/>
                            <w:r>
                              <w:rPr>
                                <w:i/>
                                <w:iCs/>
                              </w:rPr>
                              <w:t>Harlee</w:t>
                            </w:r>
                            <w:proofErr w:type="spellEnd"/>
                            <w:r>
                              <w:rPr>
                                <w:i/>
                                <w:iCs/>
                              </w:rPr>
                              <w:t xml:space="preserve"> Manor Team conducted a worship service with the residents on Sunday, November 5</w:t>
                            </w:r>
                            <w:r w:rsidRPr="007D1B28">
                              <w:rPr>
                                <w:i/>
                                <w:iCs/>
                                <w:vertAlign w:val="superscript"/>
                              </w:rPr>
                              <w:t>th</w:t>
                            </w:r>
                            <w:r>
                              <w:rPr>
                                <w:i/>
                                <w:iCs/>
                              </w:rPr>
                              <w:t xml:space="preserve">.  Elizabeth Hearn delivered the message, Ryan Hanrahan played the saxophone, Lee Windle provided piano accompaniment for the hymns, Eleanor Roberts read the scripture lessons, and Kathy Atkinson led the prayers.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F7EF47" id="_x0000_s1051" type="#_x0000_t202" style="position:absolute;left:0;text-align:left;margin-left:246pt;margin-top:10pt;width:241.5pt;height:138pt;z-index:25180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" strokeweight="4.5pt">
                <v:textbox>
                  <w:txbxContent>
                    <w:p w14:paraId="4CE80558" w14:textId="303894EE" w:rsidR="007D1B28" w:rsidRDefault="007D1B28" w:rsidP="007D1B28">
                      <w:pPr>
                        <w:jc w:val="center"/>
                        <w:rPr>
                          <w:b/>
                          <w:bCs/>
                          <w:u w:val="single"/>
                        </w:rPr>
                      </w:pPr>
                      <w:r>
                        <w:rPr>
                          <w:b/>
                          <w:bCs/>
                          <w:u w:val="single"/>
                        </w:rPr>
                        <w:t>HARLEE MANOR SERVICES</w:t>
                      </w:r>
                    </w:p>
                    <w:p w14:paraId="05B64468" w14:textId="12321137" w:rsidR="007D1B28" w:rsidRPr="007D1B28" w:rsidRDefault="007D1B28" w:rsidP="007D1B28">
                      <w:pPr>
                        <w:rPr>
                          <w:i/>
                          <w:iCs/>
                        </w:rPr>
                      </w:pPr>
                      <w:r>
                        <w:rPr>
                          <w:i/>
                          <w:iCs/>
                        </w:rPr>
                        <w:t xml:space="preserve">The </w:t>
                      </w:r>
                      <w:proofErr w:type="spellStart"/>
                      <w:r>
                        <w:rPr>
                          <w:i/>
                          <w:iCs/>
                        </w:rPr>
                        <w:t>Harlee</w:t>
                      </w:r>
                      <w:proofErr w:type="spellEnd"/>
                      <w:r>
                        <w:rPr>
                          <w:i/>
                          <w:iCs/>
                        </w:rPr>
                        <w:t xml:space="preserve"> Manor Team conducted a worship service with the residents on Sunday, November 5</w:t>
                      </w:r>
                      <w:r w:rsidRPr="007D1B28">
                        <w:rPr>
                          <w:i/>
                          <w:iCs/>
                          <w:vertAlign w:val="superscript"/>
                        </w:rPr>
                        <w:t>th</w:t>
                      </w:r>
                      <w:r>
                        <w:rPr>
                          <w:i/>
                          <w:iCs/>
                        </w:rPr>
                        <w:t xml:space="preserve">.  Elizabeth Hearn delivered the message, Ryan Hanrahan played the saxophone, Lee Windle provided piano accompaniment for the hymns, Eleanor Roberts read the scripture lessons, and Kathy Atkinson led the prayers.  </w:t>
                      </w:r>
                    </w:p>
                  </w:txbxContent>
                </v:textbox>
                <w10:wrap type="square"/>
              </v:shape>
            </w:pict>
          </mc:Fallback>
        </mc:AlternateContent>
      </w:r>
      <w:r w:rsidR="000D73AE" w:rsidRPr="00BD07EA">
        <w:rPr>
          <w:noProof/>
          <w:color w:val="FF0000"/>
          <w:sz w:val="32"/>
          <w:szCs w:val="32"/>
        </w:rPr>
        <w:drawing>
          <wp:anchor distT="0" distB="0" distL="114300" distR="114300" simplePos="0" relativeHeight="251804160" behindDoc="0" locked="0" layoutInCell="1" allowOverlap="1" wp14:anchorId="7BBC6120" wp14:editId="0A41D233">
            <wp:simplePos x="0" y="0"/>
            <wp:positionH relativeFrom="column">
              <wp:posOffset>-438150</wp:posOffset>
            </wp:positionH>
            <wp:positionV relativeFrom="paragraph">
              <wp:posOffset>0</wp:posOffset>
            </wp:positionV>
            <wp:extent cx="3319272" cy="3410712"/>
            <wp:effectExtent l="76200" t="76200" r="128905" b="132715"/>
            <wp:wrapSquare wrapText="bothSides"/>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pic:cNvPicPr/>
                  </pic:nvPicPr>
                  <pic:blipFill>
                    <a:blip r:embed="rId85" cstate="print">
                      <a:duotone>
                        <a:prstClr val="black"/>
                        <a:schemeClr val="accent6">
                          <a:tint val="45000"/>
                          <a:satMod val="400000"/>
                        </a:schemeClr>
                      </a:duotone>
                      <a:extLst>
                        <a:ext uri="{BEBA8EAE-BF5A-486C-A8C5-ECC9F3942E4B}">
                          <a14:imgProps xmlns:a14="http://schemas.microsoft.com/office/drawing/2010/main">
                            <a14:imgLayer r:embed="rId86">
                              <a14:imgEffect>
                                <a14:colorTemperature colorTemp="4700"/>
                              </a14:imgEffect>
                            </a14:imgLayer>
                          </a14:imgProps>
                        </a:ext>
                        <a:ext uri="{28A0092B-C50C-407E-A947-70E740481C1C}">
                          <a14:useLocalDpi xmlns:a14="http://schemas.microsoft.com/office/drawing/2010/main" val="0"/>
                        </a:ext>
                      </a:extLst>
                    </a:blip>
                    <a:stretch>
                      <a:fillRect/>
                    </a:stretch>
                  </pic:blipFill>
                  <pic:spPr>
                    <a:xfrm>
                      <a:off x="0" y="0"/>
                      <a:ext cx="3319272" cy="3410712"/>
                    </a:xfrm>
                    <a:prstGeom prst="rect">
                      <a:avLst/>
                    </a:prstGeom>
                    <a:ln w="38100" cap="sq">
                      <a:solidFill>
                        <a:srgbClr val="00206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D07EA" w:rsidRPr="00BD07EA">
        <w:rPr>
          <w:color w:val="385623" w:themeColor="accent6" w:themeShade="80"/>
          <w:sz w:val="24"/>
          <w:szCs w:val="24"/>
        </w:rPr>
        <w:t xml:space="preserve">      </w:t>
      </w:r>
      <w:r w:rsidR="00566566" w:rsidRPr="00BD07EA">
        <w:rPr>
          <w:b/>
          <w:bCs/>
          <w:color w:val="385623" w:themeColor="accent6" w:themeShade="80"/>
          <w:sz w:val="24"/>
          <w:szCs w:val="24"/>
        </w:rPr>
        <w:t>NEW COMMUNION TABLE DEDICATED</w:t>
      </w:r>
    </w:p>
    <w:p w14:paraId="682DC926" w14:textId="0EDDB46E" w:rsidR="00384213" w:rsidRDefault="00566566" w:rsidP="00566566">
      <w:pPr>
        <w:jc w:val="both"/>
        <w:rPr>
          <w:color w:val="385623" w:themeColor="accent6" w:themeShade="80"/>
          <w:sz w:val="24"/>
          <w:szCs w:val="24"/>
        </w:rPr>
      </w:pPr>
      <w:r>
        <w:rPr>
          <w:color w:val="385623" w:themeColor="accent6" w:themeShade="80"/>
          <w:sz w:val="24"/>
          <w:szCs w:val="24"/>
        </w:rPr>
        <w:t>A new communion table was dedicated on December 3</w:t>
      </w:r>
      <w:r w:rsidRPr="00566566">
        <w:rPr>
          <w:color w:val="385623" w:themeColor="accent6" w:themeShade="80"/>
          <w:sz w:val="24"/>
          <w:szCs w:val="24"/>
          <w:vertAlign w:val="superscript"/>
        </w:rPr>
        <w:t>rd</w:t>
      </w:r>
      <w:r>
        <w:rPr>
          <w:color w:val="385623" w:themeColor="accent6" w:themeShade="80"/>
          <w:sz w:val="24"/>
          <w:szCs w:val="24"/>
        </w:rPr>
        <w:t xml:space="preserve"> in honor of Ralph Miller’s 90</w:t>
      </w:r>
      <w:r w:rsidRPr="00566566">
        <w:rPr>
          <w:color w:val="385623" w:themeColor="accent6" w:themeShade="80"/>
          <w:sz w:val="24"/>
          <w:szCs w:val="24"/>
          <w:vertAlign w:val="superscript"/>
        </w:rPr>
        <w:t>th</w:t>
      </w:r>
      <w:r>
        <w:rPr>
          <w:color w:val="385623" w:themeColor="accent6" w:themeShade="80"/>
          <w:sz w:val="24"/>
          <w:szCs w:val="24"/>
        </w:rPr>
        <w:t xml:space="preserve"> birthday.  The gift was given by his family.  </w:t>
      </w:r>
    </w:p>
    <w:p w14:paraId="5B7A6264" w14:textId="715B353B" w:rsidR="00566566" w:rsidRDefault="00566566" w:rsidP="00566566">
      <w:pPr>
        <w:jc w:val="both"/>
        <w:rPr>
          <w:color w:val="385623" w:themeColor="accent6" w:themeShade="80"/>
          <w:sz w:val="24"/>
          <w:szCs w:val="24"/>
        </w:rPr>
      </w:pPr>
      <w:r>
        <w:rPr>
          <w:b/>
          <w:bCs/>
          <w:noProof/>
          <w:color w:val="FF0000"/>
          <w:sz w:val="32"/>
          <w:szCs w:val="32"/>
          <w:u w:val="single"/>
        </w:rPr>
        <w:drawing>
          <wp:anchor distT="0" distB="0" distL="114300" distR="114300" simplePos="0" relativeHeight="251807232" behindDoc="0" locked="0" layoutInCell="1" allowOverlap="1" wp14:anchorId="52A65C0B" wp14:editId="4AE82A25">
            <wp:simplePos x="0" y="0"/>
            <wp:positionH relativeFrom="page">
              <wp:posOffset>590550</wp:posOffset>
            </wp:positionH>
            <wp:positionV relativeFrom="paragraph">
              <wp:posOffset>954405</wp:posOffset>
            </wp:positionV>
            <wp:extent cx="4526280" cy="3758184"/>
            <wp:effectExtent l="95250" t="95250" r="102870" b="9017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87" cstate="print">
                      <a:extLst>
                        <a:ext uri="{BEBA8EAE-BF5A-486C-A8C5-ECC9F3942E4B}">
                          <a14:imgProps xmlns:a14="http://schemas.microsoft.com/office/drawing/2010/main">
                            <a14:imgLayer r:embed="rId88">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4526280" cy="3758184"/>
                    </a:xfrm>
                    <a:prstGeom prst="rect">
                      <a:avLst/>
                    </a:prstGeom>
                    <a:ln w="88900" cap="sq" cmpd="thickThin">
                      <a:solidFill>
                        <a:srgbClr val="7030A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color w:val="385623" w:themeColor="accent6" w:themeShade="80"/>
          <w:sz w:val="24"/>
          <w:szCs w:val="24"/>
        </w:rPr>
        <w:t xml:space="preserve">The </w:t>
      </w:r>
      <w:r w:rsidRPr="00BD07EA">
        <w:rPr>
          <w:b/>
          <w:bCs/>
          <w:color w:val="385623" w:themeColor="accent6" w:themeShade="80"/>
          <w:sz w:val="24"/>
          <w:szCs w:val="24"/>
        </w:rPr>
        <w:t>HA</w:t>
      </w:r>
      <w:r w:rsidR="00D379A5" w:rsidRPr="00BD07EA">
        <w:rPr>
          <w:b/>
          <w:bCs/>
          <w:color w:val="385623" w:themeColor="accent6" w:themeShade="80"/>
          <w:sz w:val="24"/>
          <w:szCs w:val="24"/>
        </w:rPr>
        <w:t>R</w:t>
      </w:r>
      <w:r w:rsidRPr="00BD07EA">
        <w:rPr>
          <w:b/>
          <w:bCs/>
          <w:color w:val="385623" w:themeColor="accent6" w:themeShade="80"/>
          <w:sz w:val="24"/>
          <w:szCs w:val="24"/>
        </w:rPr>
        <w:t>VEST HOME TEAM</w:t>
      </w:r>
      <w:r>
        <w:rPr>
          <w:color w:val="385623" w:themeColor="accent6" w:themeShade="80"/>
          <w:sz w:val="24"/>
          <w:szCs w:val="24"/>
        </w:rPr>
        <w:t xml:space="preserve"> thanked everyone at Covenant for the </w:t>
      </w:r>
      <w:r w:rsidR="00210E9D">
        <w:rPr>
          <w:color w:val="385623" w:themeColor="accent6" w:themeShade="80"/>
          <w:sz w:val="24"/>
          <w:szCs w:val="24"/>
        </w:rPr>
        <w:t>tremendous</w:t>
      </w:r>
      <w:r>
        <w:rPr>
          <w:color w:val="385623" w:themeColor="accent6" w:themeShade="80"/>
          <w:sz w:val="24"/>
          <w:szCs w:val="24"/>
        </w:rPr>
        <w:t xml:space="preserve"> amount of food collected.  Each agency (Neighborhood Services, Loaves &amp; Fishes, </w:t>
      </w:r>
      <w:r w:rsidR="00210E9D">
        <w:rPr>
          <w:color w:val="385623" w:themeColor="accent6" w:themeShade="80"/>
          <w:sz w:val="24"/>
          <w:szCs w:val="24"/>
        </w:rPr>
        <w:t>Domestic</w:t>
      </w:r>
      <w:r>
        <w:rPr>
          <w:color w:val="385623" w:themeColor="accent6" w:themeShade="80"/>
          <w:sz w:val="24"/>
          <w:szCs w:val="24"/>
        </w:rPr>
        <w:t xml:space="preserve"> Abuse </w:t>
      </w:r>
      <w:r w:rsidR="00210E9D">
        <w:rPr>
          <w:color w:val="385623" w:themeColor="accent6" w:themeShade="80"/>
          <w:sz w:val="24"/>
          <w:szCs w:val="24"/>
        </w:rPr>
        <w:t>Center</w:t>
      </w:r>
      <w:r>
        <w:rPr>
          <w:color w:val="385623" w:themeColor="accent6" w:themeShade="80"/>
          <w:sz w:val="24"/>
          <w:szCs w:val="24"/>
        </w:rPr>
        <w:t xml:space="preserve"> and </w:t>
      </w:r>
      <w:proofErr w:type="spellStart"/>
      <w:r>
        <w:rPr>
          <w:color w:val="385623" w:themeColor="accent6" w:themeShade="80"/>
          <w:sz w:val="24"/>
          <w:szCs w:val="24"/>
        </w:rPr>
        <w:t>CityTeam</w:t>
      </w:r>
      <w:proofErr w:type="spellEnd"/>
      <w:r>
        <w:rPr>
          <w:color w:val="385623" w:themeColor="accent6" w:themeShade="80"/>
          <w:sz w:val="24"/>
          <w:szCs w:val="24"/>
        </w:rPr>
        <w:t xml:space="preserve"> </w:t>
      </w:r>
      <w:r w:rsidR="00210E9D">
        <w:rPr>
          <w:color w:val="385623" w:themeColor="accent6" w:themeShade="80"/>
          <w:sz w:val="24"/>
          <w:szCs w:val="24"/>
        </w:rPr>
        <w:t>Ministries</w:t>
      </w:r>
      <w:r>
        <w:rPr>
          <w:color w:val="385623" w:themeColor="accent6" w:themeShade="80"/>
          <w:sz w:val="24"/>
          <w:szCs w:val="24"/>
        </w:rPr>
        <w:t xml:space="preserve">) received five large boxes of food along with a check in the </w:t>
      </w:r>
      <w:r w:rsidR="00210E9D">
        <w:rPr>
          <w:color w:val="385623" w:themeColor="accent6" w:themeShade="80"/>
          <w:sz w:val="24"/>
          <w:szCs w:val="24"/>
        </w:rPr>
        <w:t>amount</w:t>
      </w:r>
      <w:r>
        <w:rPr>
          <w:color w:val="385623" w:themeColor="accent6" w:themeShade="80"/>
          <w:sz w:val="24"/>
          <w:szCs w:val="24"/>
        </w:rPr>
        <w:t xml:space="preserve"> of $59</w:t>
      </w:r>
      <w:r w:rsidR="00BA2C8B">
        <w:rPr>
          <w:color w:val="385623" w:themeColor="accent6" w:themeShade="80"/>
          <w:sz w:val="24"/>
          <w:szCs w:val="24"/>
        </w:rPr>
        <w:t xml:space="preserve"> t</w:t>
      </w:r>
      <w:r>
        <w:rPr>
          <w:color w:val="385623" w:themeColor="accent6" w:themeShade="80"/>
          <w:sz w:val="24"/>
          <w:szCs w:val="24"/>
        </w:rPr>
        <w:t xml:space="preserve">o buy </w:t>
      </w:r>
      <w:r w:rsidR="00210E9D">
        <w:rPr>
          <w:color w:val="385623" w:themeColor="accent6" w:themeShade="80"/>
          <w:sz w:val="24"/>
          <w:szCs w:val="24"/>
        </w:rPr>
        <w:t>turkeys</w:t>
      </w:r>
      <w:r>
        <w:rPr>
          <w:color w:val="385623" w:themeColor="accent6" w:themeShade="80"/>
          <w:sz w:val="24"/>
          <w:szCs w:val="24"/>
        </w:rPr>
        <w:t xml:space="preserve"> and whatever else they need</w:t>
      </w:r>
      <w:r w:rsidR="00BA2C8B">
        <w:rPr>
          <w:color w:val="385623" w:themeColor="accent6" w:themeShade="80"/>
          <w:sz w:val="24"/>
          <w:szCs w:val="24"/>
        </w:rPr>
        <w:t>ed</w:t>
      </w:r>
      <w:r>
        <w:rPr>
          <w:color w:val="385623" w:themeColor="accent6" w:themeShade="80"/>
          <w:sz w:val="24"/>
          <w:szCs w:val="24"/>
        </w:rPr>
        <w:t xml:space="preserve">.  </w:t>
      </w:r>
    </w:p>
    <w:p w14:paraId="284A771B" w14:textId="5B515A12" w:rsidR="00566566" w:rsidRDefault="00566566" w:rsidP="00566566">
      <w:pPr>
        <w:jc w:val="both"/>
        <w:rPr>
          <w:color w:val="385623" w:themeColor="accent6" w:themeShade="80"/>
          <w:sz w:val="24"/>
          <w:szCs w:val="24"/>
        </w:rPr>
      </w:pPr>
      <w:r>
        <w:rPr>
          <w:color w:val="385623" w:themeColor="accent6" w:themeShade="80"/>
          <w:sz w:val="24"/>
          <w:szCs w:val="24"/>
        </w:rPr>
        <w:t xml:space="preserve">A special thanks also from the </w:t>
      </w:r>
      <w:r w:rsidRPr="00BD07EA">
        <w:rPr>
          <w:b/>
          <w:bCs/>
          <w:color w:val="385623" w:themeColor="accent6" w:themeShade="80"/>
          <w:sz w:val="24"/>
          <w:szCs w:val="24"/>
        </w:rPr>
        <w:t xml:space="preserve">ADVENT CELEBRATION TEAM </w:t>
      </w:r>
      <w:r>
        <w:rPr>
          <w:color w:val="385623" w:themeColor="accent6" w:themeShade="80"/>
          <w:sz w:val="24"/>
          <w:szCs w:val="24"/>
        </w:rPr>
        <w:t xml:space="preserve">for the </w:t>
      </w:r>
      <w:r w:rsidR="00210E9D">
        <w:rPr>
          <w:color w:val="385623" w:themeColor="accent6" w:themeShade="80"/>
          <w:sz w:val="24"/>
          <w:szCs w:val="24"/>
        </w:rPr>
        <w:t>offering</w:t>
      </w:r>
      <w:r>
        <w:rPr>
          <w:color w:val="385623" w:themeColor="accent6" w:themeShade="80"/>
          <w:sz w:val="24"/>
          <w:szCs w:val="24"/>
        </w:rPr>
        <w:t xml:space="preserve"> </w:t>
      </w:r>
      <w:r w:rsidR="00210E9D">
        <w:rPr>
          <w:color w:val="385623" w:themeColor="accent6" w:themeShade="80"/>
          <w:sz w:val="24"/>
          <w:szCs w:val="24"/>
        </w:rPr>
        <w:t>totaling</w:t>
      </w:r>
      <w:r>
        <w:rPr>
          <w:color w:val="385623" w:themeColor="accent6" w:themeShade="80"/>
          <w:sz w:val="24"/>
          <w:szCs w:val="24"/>
        </w:rPr>
        <w:t xml:space="preserve"> $325 taken at the event.  This was given to support </w:t>
      </w:r>
      <w:r w:rsidR="00210E9D">
        <w:rPr>
          <w:color w:val="385623" w:themeColor="accent6" w:themeShade="80"/>
          <w:sz w:val="24"/>
          <w:szCs w:val="24"/>
        </w:rPr>
        <w:t>the community</w:t>
      </w:r>
      <w:r>
        <w:rPr>
          <w:color w:val="385623" w:themeColor="accent6" w:themeShade="80"/>
          <w:sz w:val="24"/>
          <w:szCs w:val="24"/>
        </w:rPr>
        <w:t xml:space="preserve"> Christmas dinner sponsored by the Frankford Group Ministry in </w:t>
      </w:r>
      <w:r w:rsidR="00210E9D">
        <w:rPr>
          <w:color w:val="385623" w:themeColor="accent6" w:themeShade="80"/>
          <w:sz w:val="24"/>
          <w:szCs w:val="24"/>
        </w:rPr>
        <w:t>Philadelphia</w:t>
      </w:r>
      <w:r>
        <w:rPr>
          <w:color w:val="385623" w:themeColor="accent6" w:themeShade="80"/>
          <w:sz w:val="24"/>
          <w:szCs w:val="24"/>
        </w:rPr>
        <w:t>.</w:t>
      </w:r>
    </w:p>
    <w:p w14:paraId="51F9A338" w14:textId="77777777" w:rsidR="00566566" w:rsidRDefault="00566566" w:rsidP="00566566">
      <w:pPr>
        <w:jc w:val="both"/>
        <w:rPr>
          <w:b/>
          <w:bCs/>
          <w:color w:val="FF0000"/>
          <w:sz w:val="32"/>
          <w:szCs w:val="32"/>
          <w:u w:val="single"/>
        </w:rPr>
      </w:pPr>
    </w:p>
    <w:p w14:paraId="34C12AD3" w14:textId="65D9217F" w:rsidR="00160A6D" w:rsidRDefault="00160A6D" w:rsidP="0046562F">
      <w:pPr>
        <w:jc w:val="center"/>
        <w:rPr>
          <w:b/>
          <w:bCs/>
          <w:sz w:val="32"/>
          <w:szCs w:val="32"/>
          <w:u w:val="single"/>
        </w:rPr>
      </w:pPr>
      <w:r>
        <w:rPr>
          <w:b/>
          <w:bCs/>
          <w:sz w:val="32"/>
          <w:szCs w:val="32"/>
          <w:u w:val="single"/>
        </w:rPr>
        <w:lastRenderedPageBreak/>
        <w:t>2007</w:t>
      </w:r>
    </w:p>
    <w:p w14:paraId="55E6E4D2" w14:textId="709FC902" w:rsidR="00160A6D" w:rsidRPr="001D7A39" w:rsidRDefault="00160A6D" w:rsidP="00160A6D">
      <w:pPr>
        <w:jc w:val="center"/>
        <w:rPr>
          <w:b/>
          <w:bCs/>
          <w:color w:val="7030A0"/>
          <w:sz w:val="24"/>
          <w:szCs w:val="24"/>
          <w:u w:val="single"/>
        </w:rPr>
      </w:pPr>
      <w:r w:rsidRPr="001D7A39">
        <w:rPr>
          <w:b/>
          <w:bCs/>
          <w:color w:val="7030A0"/>
          <w:sz w:val="24"/>
          <w:szCs w:val="24"/>
          <w:u w:val="single"/>
        </w:rPr>
        <w:t>NEW CHIDREN’S COORINDATOR ANNOUNCED</w:t>
      </w:r>
    </w:p>
    <w:p w14:paraId="3CEF57A0" w14:textId="20C7900B" w:rsidR="00160A6D" w:rsidRDefault="00C41E7F" w:rsidP="00C41E7F">
      <w:pPr>
        <w:jc w:val="both"/>
        <w:rPr>
          <w:sz w:val="24"/>
          <w:szCs w:val="24"/>
        </w:rPr>
      </w:pPr>
      <w:r>
        <w:rPr>
          <w:sz w:val="24"/>
          <w:szCs w:val="24"/>
        </w:rPr>
        <w:t>Covenant welcomed a new leader as part of the church’s ministry to families with young children.  Beginning in January, Barb Smith accepted the position of Child Care Coordinator. As Barb was welcomed, thanks were given to Carolyn Hathaway for the time and energy she gave to this position.</w:t>
      </w:r>
    </w:p>
    <w:p w14:paraId="27A81430" w14:textId="1738F8EE" w:rsidR="00B35BF3" w:rsidRDefault="00B35BF3" w:rsidP="00B35BF3">
      <w:pPr>
        <w:jc w:val="center"/>
        <w:rPr>
          <w:b/>
          <w:bCs/>
          <w:color w:val="7030A0"/>
          <w:sz w:val="24"/>
          <w:szCs w:val="24"/>
          <w:u w:val="single"/>
        </w:rPr>
      </w:pPr>
      <w:r w:rsidRPr="00B35BF3">
        <w:rPr>
          <w:b/>
          <w:bCs/>
          <w:color w:val="7030A0"/>
          <w:sz w:val="24"/>
          <w:szCs w:val="24"/>
          <w:u w:val="single"/>
        </w:rPr>
        <w:t>PRIORITY:  YOUTH</w:t>
      </w:r>
    </w:p>
    <w:p w14:paraId="7FB285AB" w14:textId="2B0BBA3F" w:rsidR="00B35BF3" w:rsidRPr="00303334" w:rsidRDefault="006205C9" w:rsidP="00B35BF3">
      <w:pPr>
        <w:jc w:val="both"/>
        <w:rPr>
          <w:sz w:val="24"/>
          <w:szCs w:val="24"/>
        </w:rPr>
      </w:pPr>
      <w:r>
        <w:rPr>
          <w:noProof/>
        </w:rPr>
        <mc:AlternateContent>
          <mc:Choice Requires="wps">
            <w:drawing>
              <wp:anchor distT="0" distB="0" distL="114300" distR="114300" simplePos="0" relativeHeight="251810304" behindDoc="0" locked="0" layoutInCell="1" allowOverlap="1" wp14:anchorId="757E49D5" wp14:editId="3B9049FD">
                <wp:simplePos x="0" y="0"/>
                <wp:positionH relativeFrom="column">
                  <wp:posOffset>38100</wp:posOffset>
                </wp:positionH>
                <wp:positionV relativeFrom="paragraph">
                  <wp:posOffset>5154295</wp:posOffset>
                </wp:positionV>
                <wp:extent cx="5943600" cy="209550"/>
                <wp:effectExtent l="0" t="0" r="0" b="0"/>
                <wp:wrapSquare wrapText="bothSides"/>
                <wp:docPr id="452" name="Text Box 452"/>
                <wp:cNvGraphicFramePr/>
                <a:graphic xmlns:a="http://schemas.openxmlformats.org/drawingml/2006/main">
                  <a:graphicData uri="http://schemas.microsoft.com/office/word/2010/wordprocessingShape">
                    <wps:wsp>
                      <wps:cNvSpPr txBox="1"/>
                      <wps:spPr>
                        <a:xfrm>
                          <a:off x="0" y="0"/>
                          <a:ext cx="5943600" cy="209550"/>
                        </a:xfrm>
                        <a:prstGeom prst="rect">
                          <a:avLst/>
                        </a:prstGeom>
                        <a:solidFill>
                          <a:prstClr val="white"/>
                        </a:solidFill>
                        <a:ln>
                          <a:noFill/>
                        </a:ln>
                      </wps:spPr>
                      <wps:txbx>
                        <w:txbxContent>
                          <w:p w14:paraId="4E662834" w14:textId="55DB9AF0" w:rsidR="009A236E" w:rsidRPr="001167C5" w:rsidRDefault="009A236E" w:rsidP="009A236E">
                            <w:pPr>
                              <w:pStyle w:val="Caption"/>
                              <w:jc w:val="center"/>
                              <w:rPr>
                                <w:b/>
                                <w:bCs/>
                                <w:noProof/>
                                <w:color w:val="7030A0"/>
                                <w:sz w:val="28"/>
                                <w:szCs w:val="28"/>
                              </w:rPr>
                            </w:pPr>
                            <w:r w:rsidRPr="001167C5">
                              <w:rPr>
                                <w:b/>
                                <w:bCs/>
                                <w:color w:val="7030A0"/>
                                <w:sz w:val="28"/>
                                <w:szCs w:val="28"/>
                              </w:rPr>
                              <w:t>Chancel Choir 2007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7E49D5" id="Text Box 452" o:spid="_x0000_s1052" type="#_x0000_t202" style="position:absolute;left:0;text-align:left;margin-left:3pt;margin-top:405.85pt;width:468pt;height:16.5pt;z-index:25181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" stroked="f">
                <v:textbox inset="0,0,0,0">
                  <w:txbxContent>
                    <w:p w14:paraId="4E662834" w14:textId="55DB9AF0" w:rsidR="009A236E" w:rsidRPr="001167C5" w:rsidRDefault="009A236E" w:rsidP="009A236E">
                      <w:pPr>
                        <w:pStyle w:val="Caption"/>
                        <w:jc w:val="center"/>
                        <w:rPr>
                          <w:b/>
                          <w:bCs/>
                          <w:noProof/>
                          <w:color w:val="7030A0"/>
                          <w:sz w:val="28"/>
                          <w:szCs w:val="28"/>
                        </w:rPr>
                      </w:pPr>
                      <w:r w:rsidRPr="001167C5">
                        <w:rPr>
                          <w:b/>
                          <w:bCs/>
                          <w:color w:val="7030A0"/>
                          <w:sz w:val="28"/>
                          <w:szCs w:val="28"/>
                        </w:rPr>
                        <w:t>Chancel Choir 2007</w:t>
                      </w:r>
                    </w:p>
                  </w:txbxContent>
                </v:textbox>
                <w10:wrap type="square"/>
              </v:shape>
            </w:pict>
          </mc:Fallback>
        </mc:AlternateContent>
      </w:r>
      <w:r>
        <w:rPr>
          <w:noProof/>
          <w:sz w:val="24"/>
          <w:szCs w:val="24"/>
        </w:rPr>
        <w:drawing>
          <wp:anchor distT="0" distB="0" distL="114300" distR="114300" simplePos="0" relativeHeight="251808256" behindDoc="0" locked="0" layoutInCell="1" allowOverlap="1" wp14:anchorId="5B0E5441" wp14:editId="47A5B7FD">
            <wp:simplePos x="0" y="0"/>
            <wp:positionH relativeFrom="margin">
              <wp:align>right</wp:align>
            </wp:positionH>
            <wp:positionV relativeFrom="paragraph">
              <wp:posOffset>1057910</wp:posOffset>
            </wp:positionV>
            <wp:extent cx="5623560" cy="3977640"/>
            <wp:effectExtent l="95250" t="95250" r="91440" b="9906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623560" cy="3977640"/>
                    </a:xfrm>
                    <a:prstGeom prst="rect">
                      <a:avLst/>
                    </a:prstGeom>
                    <a:ln w="88900" cap="sq" cmpd="thickThin">
                      <a:solidFill>
                        <a:srgbClr val="7030A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B35BF3" w:rsidRPr="00303334">
        <w:rPr>
          <w:sz w:val="24"/>
          <w:szCs w:val="24"/>
        </w:rPr>
        <w:t>On Sunday, February 11</w:t>
      </w:r>
      <w:r w:rsidR="00B35BF3" w:rsidRPr="00303334">
        <w:rPr>
          <w:sz w:val="24"/>
          <w:szCs w:val="24"/>
          <w:vertAlign w:val="superscript"/>
        </w:rPr>
        <w:t>th</w:t>
      </w:r>
      <w:r w:rsidR="00B35BF3" w:rsidRPr="00303334">
        <w:rPr>
          <w:sz w:val="24"/>
          <w:szCs w:val="24"/>
        </w:rPr>
        <w:t>, the Covenant Youth Group</w:t>
      </w:r>
      <w:r w:rsidR="00303334" w:rsidRPr="00303334">
        <w:rPr>
          <w:sz w:val="24"/>
          <w:szCs w:val="24"/>
        </w:rPr>
        <w:t xml:space="preserve"> led both services of worship under the direction of Shellie </w:t>
      </w:r>
      <w:proofErr w:type="spellStart"/>
      <w:r w:rsidR="00303334" w:rsidRPr="00303334">
        <w:rPr>
          <w:sz w:val="24"/>
          <w:szCs w:val="24"/>
        </w:rPr>
        <w:t>Mtkia</w:t>
      </w:r>
      <w:proofErr w:type="spellEnd"/>
      <w:r w:rsidR="00303334" w:rsidRPr="00303334">
        <w:rPr>
          <w:sz w:val="24"/>
          <w:szCs w:val="24"/>
        </w:rPr>
        <w:t xml:space="preserve"> (Youth Coordinator), Pastor Amy and other adult volunteers.  A special aspect of the service was a reunion of the Junior Choir…former members who were now in grades 5-12.  Covenant’s band RISEN offered the prelude music and an anthem.</w:t>
      </w:r>
    </w:p>
    <w:p w14:paraId="1BD63EB0" w14:textId="2CA9B1B6" w:rsidR="00B35BF3" w:rsidRPr="006205C9" w:rsidRDefault="006205C9" w:rsidP="00C41E7F">
      <w:pPr>
        <w:jc w:val="both"/>
        <w:rPr>
          <w:sz w:val="24"/>
          <w:szCs w:val="24"/>
        </w:rPr>
      </w:pPr>
      <w:r>
        <w:rPr>
          <w:sz w:val="24"/>
          <w:szCs w:val="24"/>
        </w:rPr>
        <w:t xml:space="preserve">The Lenten special music was presented at both the 8:45 a.m. and 11:00 a.m. services.  The Chancel Choir presented K. Lee Scott’s </w:t>
      </w:r>
      <w:r w:rsidRPr="006205C9">
        <w:rPr>
          <w:sz w:val="24"/>
          <w:szCs w:val="24"/>
        </w:rPr>
        <w:t>Requiem</w:t>
      </w:r>
      <w:r>
        <w:rPr>
          <w:sz w:val="24"/>
          <w:szCs w:val="24"/>
        </w:rPr>
        <w:t xml:space="preserve"> </w:t>
      </w:r>
      <w:r w:rsidRPr="006205C9">
        <w:rPr>
          <w:sz w:val="24"/>
          <w:szCs w:val="24"/>
        </w:rPr>
        <w:t>with</w:t>
      </w:r>
      <w:r>
        <w:rPr>
          <w:sz w:val="24"/>
          <w:szCs w:val="24"/>
        </w:rPr>
        <w:t xml:space="preserve"> accompaniment by viola, cello, flute, 2 horns, harp, timpani and organ.  </w:t>
      </w:r>
    </w:p>
    <w:p w14:paraId="2934CEEE" w14:textId="18B4D81A" w:rsidR="006F15EB" w:rsidRPr="0046562F" w:rsidRDefault="0046562F" w:rsidP="0046562F">
      <w:pPr>
        <w:jc w:val="center"/>
        <w:rPr>
          <w:sz w:val="24"/>
          <w:szCs w:val="24"/>
        </w:rPr>
      </w:pPr>
      <w:r w:rsidRPr="007F4854">
        <w:rPr>
          <w:rFonts w:ascii="Times New Roman" w:hAnsi="Times New Roman" w:cs="Times New Roman"/>
          <w:noProof/>
          <w:color w:val="C00000"/>
          <w:sz w:val="24"/>
          <w:szCs w:val="24"/>
        </w:rPr>
        <w:lastRenderedPageBreak/>
        <w:drawing>
          <wp:anchor distT="0" distB="0" distL="114300" distR="114300" simplePos="0" relativeHeight="251792896" behindDoc="0" locked="0" layoutInCell="1" allowOverlap="1" wp14:anchorId="2CF73602" wp14:editId="09D6E649">
            <wp:simplePos x="0" y="0"/>
            <wp:positionH relativeFrom="margin">
              <wp:align>right</wp:align>
            </wp:positionH>
            <wp:positionV relativeFrom="paragraph">
              <wp:posOffset>2970530</wp:posOffset>
            </wp:positionV>
            <wp:extent cx="1837944" cy="2295144"/>
            <wp:effectExtent l="76200" t="76200" r="124460" b="124460"/>
            <wp:wrapSquare wrapText="bothSides"/>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37944" cy="22951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F4854">
        <w:rPr>
          <w:rFonts w:ascii="Times New Roman" w:hAnsi="Times New Roman" w:cs="Times New Roman"/>
          <w:noProof/>
          <w:color w:val="C00000"/>
          <w:sz w:val="24"/>
          <w:szCs w:val="24"/>
        </w:rPr>
        <w:drawing>
          <wp:anchor distT="0" distB="0" distL="114300" distR="114300" simplePos="0" relativeHeight="251790848" behindDoc="0" locked="0" layoutInCell="1" allowOverlap="1" wp14:anchorId="392C7718" wp14:editId="24F944F3">
            <wp:simplePos x="0" y="0"/>
            <wp:positionH relativeFrom="column">
              <wp:posOffset>3876675</wp:posOffset>
            </wp:positionH>
            <wp:positionV relativeFrom="paragraph">
              <wp:posOffset>447040</wp:posOffset>
            </wp:positionV>
            <wp:extent cx="2121408" cy="2249424"/>
            <wp:effectExtent l="76200" t="76200" r="127000" b="132080"/>
            <wp:wrapSquare wrapText="bothSides"/>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91" cstate="print">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121408" cy="22494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7F4854">
        <w:rPr>
          <w:rFonts w:ascii="Times New Roman" w:hAnsi="Times New Roman" w:cs="Times New Roman"/>
          <w:noProof/>
          <w:color w:val="C00000"/>
          <w:sz w:val="24"/>
          <w:szCs w:val="24"/>
        </w:rPr>
        <w:drawing>
          <wp:anchor distT="0" distB="0" distL="114300" distR="114300" simplePos="0" relativeHeight="251788800" behindDoc="0" locked="0" layoutInCell="1" allowOverlap="1" wp14:anchorId="778EA995" wp14:editId="74095470">
            <wp:simplePos x="0" y="0"/>
            <wp:positionH relativeFrom="margin">
              <wp:posOffset>-304800</wp:posOffset>
            </wp:positionH>
            <wp:positionV relativeFrom="paragraph">
              <wp:posOffset>361315</wp:posOffset>
            </wp:positionV>
            <wp:extent cx="3867912" cy="4736592"/>
            <wp:effectExtent l="76200" t="76200" r="132715" b="140335"/>
            <wp:wrapTopAndBottom/>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67912" cy="4736592"/>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37997">
        <w:rPr>
          <w:b/>
          <w:bCs/>
          <w:color w:val="FF0000"/>
          <w:sz w:val="32"/>
          <w:szCs w:val="32"/>
          <w:u w:val="single"/>
        </w:rPr>
        <w:t xml:space="preserve">ASP </w:t>
      </w:r>
      <w:r>
        <w:rPr>
          <w:b/>
          <w:bCs/>
          <w:color w:val="FF0000"/>
          <w:sz w:val="32"/>
          <w:szCs w:val="32"/>
          <w:u w:val="single"/>
        </w:rPr>
        <w:t>25</w:t>
      </w:r>
      <w:r w:rsidRPr="0046562F">
        <w:rPr>
          <w:b/>
          <w:bCs/>
          <w:color w:val="FF0000"/>
          <w:sz w:val="32"/>
          <w:szCs w:val="32"/>
          <w:u w:val="single"/>
          <w:vertAlign w:val="superscript"/>
        </w:rPr>
        <w:t>TH</w:t>
      </w:r>
      <w:r>
        <w:rPr>
          <w:b/>
          <w:bCs/>
          <w:color w:val="FF0000"/>
          <w:sz w:val="32"/>
          <w:szCs w:val="32"/>
          <w:u w:val="single"/>
        </w:rPr>
        <w:t xml:space="preserve"> ANNIVERSARY YEAR </w:t>
      </w:r>
    </w:p>
    <w:p w14:paraId="357AA910" w14:textId="4C75EB4C" w:rsidR="006F15EB" w:rsidRDefault="006F15EB" w:rsidP="00156FD1">
      <w:pPr>
        <w:jc w:val="both"/>
        <w:rPr>
          <w:sz w:val="24"/>
          <w:szCs w:val="24"/>
        </w:rPr>
      </w:pPr>
    </w:p>
    <w:tbl>
      <w:tblPr>
        <w:tblStyle w:val="TableGrid"/>
        <w:tblW w:w="0" w:type="auto"/>
        <w:tblInd w:w="1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2363"/>
        <w:gridCol w:w="2160"/>
      </w:tblGrid>
      <w:tr w:rsidR="0046562F" w14:paraId="79F667DE" w14:textId="77777777" w:rsidTr="00AE1A78">
        <w:tc>
          <w:tcPr>
            <w:tcW w:w="6840" w:type="dxa"/>
            <w:gridSpan w:val="3"/>
          </w:tcPr>
          <w:p w14:paraId="7FE7C826" w14:textId="77777777" w:rsidR="0046562F" w:rsidRPr="00336852" w:rsidRDefault="0046562F" w:rsidP="00AE1A78">
            <w:pPr>
              <w:jc w:val="center"/>
              <w:rPr>
                <w:rFonts w:ascii="Times New Roman" w:hAnsi="Times New Roman" w:cs="Times New Roman"/>
                <w:b/>
                <w:bCs/>
                <w:sz w:val="28"/>
                <w:szCs w:val="28"/>
                <w:u w:val="single"/>
              </w:rPr>
            </w:pPr>
            <w:r w:rsidRPr="00336852">
              <w:rPr>
                <w:rFonts w:ascii="Times New Roman" w:hAnsi="Times New Roman" w:cs="Times New Roman"/>
                <w:b/>
                <w:bCs/>
                <w:color w:val="C00000"/>
                <w:sz w:val="28"/>
                <w:szCs w:val="28"/>
                <w:u w:val="single"/>
              </w:rPr>
              <w:t>COVENANT 2007 ASP PARTICIPANTS</w:t>
            </w:r>
          </w:p>
        </w:tc>
      </w:tr>
      <w:tr w:rsidR="0046562F" w14:paraId="7A6F855A" w14:textId="77777777" w:rsidTr="00BB0670">
        <w:tc>
          <w:tcPr>
            <w:tcW w:w="2317" w:type="dxa"/>
          </w:tcPr>
          <w:p w14:paraId="7CFB9878" w14:textId="77777777" w:rsidR="0046562F" w:rsidRPr="00336852" w:rsidRDefault="0046562F" w:rsidP="00AE1A78">
            <w:pPr>
              <w:rPr>
                <w:rFonts w:ascii="Times New Roman" w:hAnsi="Times New Roman" w:cs="Times New Roman"/>
                <w:sz w:val="28"/>
                <w:szCs w:val="28"/>
              </w:rPr>
            </w:pPr>
          </w:p>
        </w:tc>
        <w:tc>
          <w:tcPr>
            <w:tcW w:w="2363" w:type="dxa"/>
          </w:tcPr>
          <w:p w14:paraId="5B15384A" w14:textId="77777777" w:rsidR="0046562F" w:rsidRPr="00336852" w:rsidRDefault="0046562F" w:rsidP="00AE1A78">
            <w:pPr>
              <w:rPr>
                <w:rFonts w:ascii="Times New Roman" w:hAnsi="Times New Roman" w:cs="Times New Roman"/>
                <w:sz w:val="28"/>
                <w:szCs w:val="28"/>
              </w:rPr>
            </w:pPr>
          </w:p>
        </w:tc>
        <w:tc>
          <w:tcPr>
            <w:tcW w:w="2160" w:type="dxa"/>
          </w:tcPr>
          <w:p w14:paraId="581D6318" w14:textId="77777777" w:rsidR="0046562F" w:rsidRPr="00336852" w:rsidRDefault="0046562F" w:rsidP="00AE1A78">
            <w:pPr>
              <w:rPr>
                <w:rFonts w:ascii="Times New Roman" w:hAnsi="Times New Roman" w:cs="Times New Roman"/>
                <w:sz w:val="28"/>
                <w:szCs w:val="28"/>
              </w:rPr>
            </w:pPr>
          </w:p>
        </w:tc>
      </w:tr>
      <w:tr w:rsidR="0046562F" w14:paraId="53808D3B" w14:textId="77777777" w:rsidTr="00AE1A78">
        <w:tc>
          <w:tcPr>
            <w:tcW w:w="2317" w:type="dxa"/>
          </w:tcPr>
          <w:p w14:paraId="235BD4A5"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Kathy Atkinson</w:t>
            </w:r>
          </w:p>
        </w:tc>
        <w:tc>
          <w:tcPr>
            <w:tcW w:w="2363" w:type="dxa"/>
          </w:tcPr>
          <w:p w14:paraId="14F976AA"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Marcia Hickey</w:t>
            </w:r>
          </w:p>
        </w:tc>
        <w:tc>
          <w:tcPr>
            <w:tcW w:w="2160" w:type="dxa"/>
          </w:tcPr>
          <w:p w14:paraId="414A1E7E"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Caitlyn Ridgley</w:t>
            </w:r>
          </w:p>
        </w:tc>
      </w:tr>
      <w:tr w:rsidR="0046562F" w14:paraId="3C999682" w14:textId="77777777" w:rsidTr="00AE1A78">
        <w:tc>
          <w:tcPr>
            <w:tcW w:w="2317" w:type="dxa"/>
          </w:tcPr>
          <w:p w14:paraId="05B6F8E3"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Chrissy Bannon</w:t>
            </w:r>
          </w:p>
        </w:tc>
        <w:tc>
          <w:tcPr>
            <w:tcW w:w="2363" w:type="dxa"/>
          </w:tcPr>
          <w:p w14:paraId="5776D7E2"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 xml:space="preserve">Judson </w:t>
            </w:r>
            <w:proofErr w:type="spellStart"/>
            <w:r w:rsidRPr="00336852">
              <w:rPr>
                <w:rFonts w:ascii="Times New Roman" w:hAnsi="Times New Roman" w:cs="Times New Roman"/>
                <w:sz w:val="28"/>
                <w:szCs w:val="28"/>
              </w:rPr>
              <w:t>Horna</w:t>
            </w:r>
            <w:proofErr w:type="spellEnd"/>
          </w:p>
        </w:tc>
        <w:tc>
          <w:tcPr>
            <w:tcW w:w="2160" w:type="dxa"/>
          </w:tcPr>
          <w:p w14:paraId="0544D485"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Lori Ridgley</w:t>
            </w:r>
          </w:p>
        </w:tc>
      </w:tr>
      <w:tr w:rsidR="0046562F" w14:paraId="4A309706" w14:textId="77777777" w:rsidTr="00AE1A78">
        <w:tc>
          <w:tcPr>
            <w:tcW w:w="2317" w:type="dxa"/>
          </w:tcPr>
          <w:p w14:paraId="6B2FC8CC"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Laura Cadge</w:t>
            </w:r>
          </w:p>
        </w:tc>
        <w:tc>
          <w:tcPr>
            <w:tcW w:w="2363" w:type="dxa"/>
          </w:tcPr>
          <w:p w14:paraId="23373691"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 xml:space="preserve">Hannah </w:t>
            </w:r>
            <w:proofErr w:type="spellStart"/>
            <w:r w:rsidRPr="00336852">
              <w:rPr>
                <w:rFonts w:ascii="Times New Roman" w:hAnsi="Times New Roman" w:cs="Times New Roman"/>
                <w:sz w:val="28"/>
                <w:szCs w:val="28"/>
              </w:rPr>
              <w:t>Karlheim</w:t>
            </w:r>
            <w:proofErr w:type="spellEnd"/>
          </w:p>
        </w:tc>
        <w:tc>
          <w:tcPr>
            <w:tcW w:w="2160" w:type="dxa"/>
          </w:tcPr>
          <w:p w14:paraId="18352747"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Alex Rothera</w:t>
            </w:r>
          </w:p>
        </w:tc>
      </w:tr>
      <w:tr w:rsidR="0046562F" w14:paraId="4581753E" w14:textId="77777777" w:rsidTr="00AE1A78">
        <w:tc>
          <w:tcPr>
            <w:tcW w:w="2317" w:type="dxa"/>
          </w:tcPr>
          <w:p w14:paraId="451E9EEA"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Greg Corner</w:t>
            </w:r>
          </w:p>
        </w:tc>
        <w:tc>
          <w:tcPr>
            <w:tcW w:w="2363" w:type="dxa"/>
          </w:tcPr>
          <w:p w14:paraId="42C359C3"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 xml:space="preserve">Hayden </w:t>
            </w:r>
            <w:proofErr w:type="spellStart"/>
            <w:r w:rsidRPr="00336852">
              <w:rPr>
                <w:rFonts w:ascii="Times New Roman" w:hAnsi="Times New Roman" w:cs="Times New Roman"/>
                <w:sz w:val="28"/>
                <w:szCs w:val="28"/>
              </w:rPr>
              <w:t>Karlheim</w:t>
            </w:r>
            <w:proofErr w:type="spellEnd"/>
          </w:p>
        </w:tc>
        <w:tc>
          <w:tcPr>
            <w:tcW w:w="2160" w:type="dxa"/>
          </w:tcPr>
          <w:p w14:paraId="5B57771D"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Laura Scott</w:t>
            </w:r>
          </w:p>
        </w:tc>
      </w:tr>
      <w:tr w:rsidR="0046562F" w14:paraId="05F88FD2" w14:textId="77777777" w:rsidTr="00AE1A78">
        <w:tc>
          <w:tcPr>
            <w:tcW w:w="2317" w:type="dxa"/>
          </w:tcPr>
          <w:p w14:paraId="127B9FF9"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 xml:space="preserve">Abby </w:t>
            </w:r>
            <w:proofErr w:type="spellStart"/>
            <w:r w:rsidRPr="00336852">
              <w:rPr>
                <w:rFonts w:ascii="Times New Roman" w:hAnsi="Times New Roman" w:cs="Times New Roman"/>
                <w:sz w:val="28"/>
                <w:szCs w:val="28"/>
              </w:rPr>
              <w:t>Denk</w:t>
            </w:r>
            <w:proofErr w:type="spellEnd"/>
          </w:p>
        </w:tc>
        <w:tc>
          <w:tcPr>
            <w:tcW w:w="2363" w:type="dxa"/>
          </w:tcPr>
          <w:p w14:paraId="2BB4BBC5"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 xml:space="preserve">Lydia </w:t>
            </w:r>
            <w:proofErr w:type="spellStart"/>
            <w:r w:rsidRPr="00336852">
              <w:rPr>
                <w:rFonts w:ascii="Times New Roman" w:hAnsi="Times New Roman" w:cs="Times New Roman"/>
                <w:sz w:val="28"/>
                <w:szCs w:val="28"/>
              </w:rPr>
              <w:t>Karlheim</w:t>
            </w:r>
            <w:proofErr w:type="spellEnd"/>
          </w:p>
        </w:tc>
        <w:tc>
          <w:tcPr>
            <w:tcW w:w="2160" w:type="dxa"/>
          </w:tcPr>
          <w:p w14:paraId="4F9443C4"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Chris Serrano</w:t>
            </w:r>
          </w:p>
        </w:tc>
      </w:tr>
      <w:tr w:rsidR="0046562F" w14:paraId="7D33CEA5" w14:textId="77777777" w:rsidTr="00AE1A78">
        <w:tc>
          <w:tcPr>
            <w:tcW w:w="2317" w:type="dxa"/>
          </w:tcPr>
          <w:p w14:paraId="2BB2280F"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 xml:space="preserve">Janel </w:t>
            </w:r>
            <w:proofErr w:type="spellStart"/>
            <w:r w:rsidRPr="00336852">
              <w:rPr>
                <w:rFonts w:ascii="Times New Roman" w:hAnsi="Times New Roman" w:cs="Times New Roman"/>
                <w:sz w:val="28"/>
                <w:szCs w:val="28"/>
              </w:rPr>
              <w:t>Folkomer</w:t>
            </w:r>
            <w:proofErr w:type="spellEnd"/>
          </w:p>
        </w:tc>
        <w:tc>
          <w:tcPr>
            <w:tcW w:w="2363" w:type="dxa"/>
          </w:tcPr>
          <w:p w14:paraId="6CB786D6"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 xml:space="preserve">Michael </w:t>
            </w:r>
            <w:proofErr w:type="spellStart"/>
            <w:r w:rsidRPr="00336852">
              <w:rPr>
                <w:rFonts w:ascii="Times New Roman" w:hAnsi="Times New Roman" w:cs="Times New Roman"/>
                <w:sz w:val="28"/>
                <w:szCs w:val="28"/>
              </w:rPr>
              <w:t>Karlheim</w:t>
            </w:r>
            <w:proofErr w:type="spellEnd"/>
          </w:p>
        </w:tc>
        <w:tc>
          <w:tcPr>
            <w:tcW w:w="2160" w:type="dxa"/>
          </w:tcPr>
          <w:p w14:paraId="57BCB335"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George Vetter</w:t>
            </w:r>
          </w:p>
        </w:tc>
      </w:tr>
      <w:tr w:rsidR="0046562F" w14:paraId="0F43C952" w14:textId="77777777" w:rsidTr="00AE1A78">
        <w:tc>
          <w:tcPr>
            <w:tcW w:w="2317" w:type="dxa"/>
          </w:tcPr>
          <w:p w14:paraId="478B7A57"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Jackie Glace</w:t>
            </w:r>
          </w:p>
        </w:tc>
        <w:tc>
          <w:tcPr>
            <w:tcW w:w="2363" w:type="dxa"/>
          </w:tcPr>
          <w:p w14:paraId="4CE132BF"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 xml:space="preserve">Michael </w:t>
            </w:r>
            <w:proofErr w:type="spellStart"/>
            <w:r w:rsidRPr="00336852">
              <w:rPr>
                <w:rFonts w:ascii="Times New Roman" w:hAnsi="Times New Roman" w:cs="Times New Roman"/>
                <w:sz w:val="28"/>
                <w:szCs w:val="28"/>
              </w:rPr>
              <w:t>Krezdorn</w:t>
            </w:r>
            <w:proofErr w:type="spellEnd"/>
          </w:p>
        </w:tc>
        <w:tc>
          <w:tcPr>
            <w:tcW w:w="2160" w:type="dxa"/>
          </w:tcPr>
          <w:p w14:paraId="7664ACBD"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 xml:space="preserve">Dan </w:t>
            </w:r>
            <w:proofErr w:type="spellStart"/>
            <w:r w:rsidRPr="00336852">
              <w:rPr>
                <w:rFonts w:ascii="Times New Roman" w:hAnsi="Times New Roman" w:cs="Times New Roman"/>
                <w:sz w:val="28"/>
                <w:szCs w:val="28"/>
              </w:rPr>
              <w:t>Wallin</w:t>
            </w:r>
            <w:proofErr w:type="spellEnd"/>
          </w:p>
        </w:tc>
      </w:tr>
      <w:tr w:rsidR="0046562F" w14:paraId="79D92B04" w14:textId="77777777" w:rsidTr="00AE1A78">
        <w:tc>
          <w:tcPr>
            <w:tcW w:w="2317" w:type="dxa"/>
          </w:tcPr>
          <w:p w14:paraId="368F0F9A"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Nick Gunther</w:t>
            </w:r>
          </w:p>
        </w:tc>
        <w:tc>
          <w:tcPr>
            <w:tcW w:w="2363" w:type="dxa"/>
          </w:tcPr>
          <w:p w14:paraId="2956655B"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Andrea Ridgley</w:t>
            </w:r>
          </w:p>
        </w:tc>
        <w:tc>
          <w:tcPr>
            <w:tcW w:w="2160" w:type="dxa"/>
          </w:tcPr>
          <w:p w14:paraId="727B28CD"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Peter Weiss</w:t>
            </w:r>
          </w:p>
        </w:tc>
      </w:tr>
      <w:tr w:rsidR="0046562F" w14:paraId="21239F98" w14:textId="77777777" w:rsidTr="00AE1A78">
        <w:tc>
          <w:tcPr>
            <w:tcW w:w="2317" w:type="dxa"/>
          </w:tcPr>
          <w:p w14:paraId="1B54440C" w14:textId="77777777" w:rsidR="0046562F" w:rsidRPr="00336852" w:rsidRDefault="0046562F" w:rsidP="00AE1A78">
            <w:pPr>
              <w:rPr>
                <w:rFonts w:ascii="Times New Roman" w:hAnsi="Times New Roman" w:cs="Times New Roman"/>
                <w:sz w:val="28"/>
                <w:szCs w:val="28"/>
              </w:rPr>
            </w:pPr>
            <w:r w:rsidRPr="00336852">
              <w:rPr>
                <w:rFonts w:ascii="Times New Roman" w:hAnsi="Times New Roman" w:cs="Times New Roman"/>
                <w:sz w:val="28"/>
                <w:szCs w:val="28"/>
              </w:rPr>
              <w:t>Jacqui Hickey</w:t>
            </w:r>
          </w:p>
        </w:tc>
        <w:tc>
          <w:tcPr>
            <w:tcW w:w="2363" w:type="dxa"/>
          </w:tcPr>
          <w:p w14:paraId="0AC34320" w14:textId="77777777" w:rsidR="0046562F" w:rsidRPr="00336852" w:rsidRDefault="0046562F" w:rsidP="00AE1A78">
            <w:pPr>
              <w:rPr>
                <w:rFonts w:ascii="Times New Roman" w:hAnsi="Times New Roman" w:cs="Times New Roman"/>
                <w:sz w:val="28"/>
                <w:szCs w:val="28"/>
              </w:rPr>
            </w:pPr>
          </w:p>
        </w:tc>
        <w:tc>
          <w:tcPr>
            <w:tcW w:w="2160" w:type="dxa"/>
          </w:tcPr>
          <w:p w14:paraId="7FF2D007" w14:textId="77777777" w:rsidR="0046562F" w:rsidRPr="00336852" w:rsidRDefault="0046562F" w:rsidP="00AE1A78">
            <w:pPr>
              <w:rPr>
                <w:rFonts w:ascii="Times New Roman" w:hAnsi="Times New Roman" w:cs="Times New Roman"/>
                <w:sz w:val="28"/>
                <w:szCs w:val="28"/>
              </w:rPr>
            </w:pPr>
          </w:p>
        </w:tc>
      </w:tr>
    </w:tbl>
    <w:p w14:paraId="54BEBC1E" w14:textId="48E23CC5" w:rsidR="00503AAD" w:rsidRDefault="00503AAD" w:rsidP="00156FD1">
      <w:pPr>
        <w:jc w:val="both"/>
        <w:rPr>
          <w:sz w:val="24"/>
          <w:szCs w:val="24"/>
        </w:rPr>
      </w:pPr>
    </w:p>
    <w:p w14:paraId="29B90BA5" w14:textId="613754BA" w:rsidR="00184F88" w:rsidRPr="00184F88" w:rsidRDefault="00184F88" w:rsidP="00184F88">
      <w:pPr>
        <w:pStyle w:val="Caption"/>
        <w:keepNext/>
        <w:spacing w:after="0"/>
        <w:ind w:firstLine="720"/>
        <w:rPr>
          <w:i w:val="0"/>
          <w:iCs w:val="0"/>
          <w:sz w:val="28"/>
          <w:szCs w:val="28"/>
        </w:rPr>
      </w:pPr>
      <w:r>
        <w:rPr>
          <w:b/>
          <w:bCs/>
          <w:sz w:val="28"/>
          <w:szCs w:val="28"/>
        </w:rPr>
        <w:lastRenderedPageBreak/>
        <w:t xml:space="preserve">     </w:t>
      </w:r>
      <w:r w:rsidRPr="00184F88">
        <w:rPr>
          <w:b/>
          <w:bCs/>
          <w:sz w:val="28"/>
          <w:szCs w:val="28"/>
        </w:rPr>
        <w:t>Covenant Ringers</w:t>
      </w:r>
      <w:r>
        <w:rPr>
          <w:b/>
          <w:bCs/>
          <w:sz w:val="28"/>
          <w:szCs w:val="28"/>
        </w:rPr>
        <w:t xml:space="preserve"> (top)</w:t>
      </w:r>
      <w:r>
        <w:rPr>
          <w:b/>
          <w:bCs/>
          <w:sz w:val="28"/>
          <w:szCs w:val="28"/>
        </w:rPr>
        <w:tab/>
      </w:r>
      <w:r>
        <w:rPr>
          <w:b/>
          <w:bCs/>
          <w:sz w:val="28"/>
          <w:szCs w:val="28"/>
        </w:rPr>
        <w:tab/>
      </w:r>
    </w:p>
    <w:p w14:paraId="7D8BF7A0" w14:textId="3AAAA79F" w:rsidR="00184F88" w:rsidRPr="00184F88" w:rsidRDefault="00A346DD" w:rsidP="00184F88">
      <w:pPr>
        <w:spacing w:after="0"/>
        <w:rPr>
          <w:b/>
          <w:bCs/>
          <w:sz w:val="28"/>
          <w:szCs w:val="28"/>
        </w:rPr>
      </w:pPr>
      <w:r w:rsidRPr="00001C60">
        <w:rPr>
          <w:noProof/>
          <w:sz w:val="24"/>
          <w:szCs w:val="24"/>
        </w:rPr>
        <mc:AlternateContent>
          <mc:Choice Requires="wps">
            <w:drawing>
              <wp:anchor distT="45720" distB="45720" distL="114300" distR="114300" simplePos="0" relativeHeight="251825664" behindDoc="0" locked="0" layoutInCell="1" allowOverlap="1" wp14:anchorId="4AD5B5EB" wp14:editId="6494FACC">
                <wp:simplePos x="0" y="0"/>
                <wp:positionH relativeFrom="column">
                  <wp:posOffset>3905250</wp:posOffset>
                </wp:positionH>
                <wp:positionV relativeFrom="paragraph">
                  <wp:posOffset>3281680</wp:posOffset>
                </wp:positionV>
                <wp:extent cx="2145030" cy="1695450"/>
                <wp:effectExtent l="19050" t="19050" r="26670" b="19050"/>
                <wp:wrapSquare wrapText="bothSides"/>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030" cy="169545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38100">
                          <a:solidFill>
                            <a:srgbClr val="000000"/>
                          </a:solidFill>
                          <a:miter lim="800000"/>
                          <a:headEnd/>
                          <a:tailEnd/>
                        </a:ln>
                      </wps:spPr>
                      <wps:txbx>
                        <w:txbxContent>
                          <w:p w14:paraId="30DCE4EC" w14:textId="3041A5D6" w:rsidR="00A346DD" w:rsidRDefault="00A346DD" w:rsidP="00A346DD">
                            <w:pPr>
                              <w:spacing w:after="0"/>
                              <w:jc w:val="center"/>
                              <w:rPr>
                                <w:b/>
                                <w:bCs/>
                                <w:u w:val="single"/>
                              </w:rPr>
                            </w:pPr>
                            <w:r w:rsidRPr="00001C60">
                              <w:rPr>
                                <w:b/>
                                <w:bCs/>
                                <w:u w:val="single"/>
                              </w:rPr>
                              <w:t>KATRINA RECOVERY MISSION</w:t>
                            </w:r>
                          </w:p>
                          <w:p w14:paraId="6183C9EC" w14:textId="77777777" w:rsidR="00A346DD" w:rsidRPr="00001C60" w:rsidRDefault="00A346DD" w:rsidP="00A346DD">
                            <w:pPr>
                              <w:spacing w:after="0"/>
                              <w:jc w:val="center"/>
                              <w:rPr>
                                <w:b/>
                                <w:bCs/>
                                <w:u w:val="single"/>
                              </w:rPr>
                            </w:pPr>
                          </w:p>
                          <w:p w14:paraId="25470E93" w14:textId="77777777" w:rsidR="00A346DD" w:rsidRDefault="00A346DD" w:rsidP="00A346DD">
                            <w:pPr>
                              <w:spacing w:after="0"/>
                              <w:jc w:val="both"/>
                            </w:pPr>
                            <w:r>
                              <w:t xml:space="preserve">Michael </w:t>
                            </w:r>
                            <w:proofErr w:type="spellStart"/>
                            <w:r>
                              <w:t>Karlheim</w:t>
                            </w:r>
                            <w:proofErr w:type="spellEnd"/>
                            <w:r>
                              <w:t>, Dave Liscom, and Pastor Larry represented Covenant as they traveled to Mississippi to help in the recovery of damage from hurricane Katrina.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5B5EB" id="_x0000_s1053" type="#_x0000_t202" style="position:absolute;margin-left:307.5pt;margin-top:258.4pt;width:168.9pt;height:133.5pt;z-index:25182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" fillcolor="#f6f8fc [180]" strokeweight="3pt">
                <v:fill color2="#c7d4ed [980]" colors="0 #f6f8fc;48497f #abc0e4;54395f #abc0e4;1 #c7d5ed" focus="100%" type="gradient"/>
                <v:textbox>
                  <w:txbxContent>
                    <w:p w14:paraId="30DCE4EC" w14:textId="3041A5D6" w:rsidR="00A346DD" w:rsidRDefault="00A346DD" w:rsidP="00A346DD">
                      <w:pPr>
                        <w:spacing w:after="0"/>
                        <w:jc w:val="center"/>
                        <w:rPr>
                          <w:b/>
                          <w:bCs/>
                          <w:u w:val="single"/>
                        </w:rPr>
                      </w:pPr>
                      <w:r w:rsidRPr="00001C60">
                        <w:rPr>
                          <w:b/>
                          <w:bCs/>
                          <w:u w:val="single"/>
                        </w:rPr>
                        <w:t>KATRINA RECOVERY MISSION</w:t>
                      </w:r>
                    </w:p>
                    <w:p w14:paraId="6183C9EC" w14:textId="77777777" w:rsidR="00A346DD" w:rsidRPr="00001C60" w:rsidRDefault="00A346DD" w:rsidP="00A346DD">
                      <w:pPr>
                        <w:spacing w:after="0"/>
                        <w:jc w:val="center"/>
                        <w:rPr>
                          <w:b/>
                          <w:bCs/>
                          <w:u w:val="single"/>
                        </w:rPr>
                      </w:pPr>
                    </w:p>
                    <w:p w14:paraId="25470E93" w14:textId="77777777" w:rsidR="00A346DD" w:rsidRDefault="00A346DD" w:rsidP="00A346DD">
                      <w:pPr>
                        <w:spacing w:after="0"/>
                        <w:jc w:val="both"/>
                      </w:pPr>
                      <w:r>
                        <w:t xml:space="preserve">Michael </w:t>
                      </w:r>
                      <w:proofErr w:type="spellStart"/>
                      <w:r>
                        <w:t>Karlheim</w:t>
                      </w:r>
                      <w:proofErr w:type="spellEnd"/>
                      <w:r>
                        <w:t>, Dave Liscom, and Pastor Larry represented Covenant as they traveled to Mississippi to help in the recovery of damage from hurricane Katrina.</w:t>
                      </w:r>
                    </w:p>
                  </w:txbxContent>
                </v:textbox>
                <w10:wrap type="square"/>
              </v:shape>
            </w:pict>
          </mc:Fallback>
        </mc:AlternateContent>
      </w:r>
      <w:r w:rsidRPr="00503AAD">
        <w:rPr>
          <w:noProof/>
          <w:sz w:val="24"/>
          <w:szCs w:val="24"/>
        </w:rPr>
        <mc:AlternateContent>
          <mc:Choice Requires="wps">
            <w:drawing>
              <wp:anchor distT="45720" distB="45720" distL="114300" distR="114300" simplePos="0" relativeHeight="251812352" behindDoc="0" locked="0" layoutInCell="1" allowOverlap="1" wp14:anchorId="38FD3734" wp14:editId="29734A06">
                <wp:simplePos x="0" y="0"/>
                <wp:positionH relativeFrom="margin">
                  <wp:align>left</wp:align>
                </wp:positionH>
                <wp:positionV relativeFrom="paragraph">
                  <wp:posOffset>3233420</wp:posOffset>
                </wp:positionV>
                <wp:extent cx="3762375" cy="1762125"/>
                <wp:effectExtent l="0" t="0" r="28575" b="28575"/>
                <wp:wrapSquare wrapText="bothSides"/>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1762125"/>
                        </a:xfrm>
                        <a:prstGeom prst="rect">
                          <a:avLst/>
                        </a:prstGeom>
                        <a:solidFill>
                          <a:schemeClr val="accent1">
                            <a:lumMod val="40000"/>
                            <a:lumOff val="60000"/>
                          </a:schemeClr>
                        </a:solidFill>
                        <a:ln w="9525">
                          <a:solidFill>
                            <a:srgbClr val="000000"/>
                          </a:solidFill>
                          <a:miter lim="800000"/>
                          <a:headEnd/>
                          <a:tailEnd/>
                        </a:ln>
                      </wps:spPr>
                      <wps:txbx>
                        <w:txbxContent>
                          <w:p w14:paraId="7A8A4526" w14:textId="6C5ACA9E" w:rsidR="00503AAD" w:rsidRDefault="00503AAD" w:rsidP="00503AAD">
                            <w:pPr>
                              <w:jc w:val="center"/>
                              <w:rPr>
                                <w:b/>
                                <w:bCs/>
                                <w:u w:val="single"/>
                              </w:rPr>
                            </w:pPr>
                            <w:r w:rsidRPr="00503AAD">
                              <w:rPr>
                                <w:b/>
                                <w:bCs/>
                                <w:u w:val="single"/>
                              </w:rPr>
                              <w:t>UNITED METHODIST WOMEN LENTEN STUDY</w:t>
                            </w:r>
                          </w:p>
                          <w:p w14:paraId="721BF7EC" w14:textId="6F5A9A5A" w:rsidR="00503AAD" w:rsidRPr="00735DAC" w:rsidRDefault="00503AAD" w:rsidP="00503AAD">
                            <w:pPr>
                              <w:jc w:val="center"/>
                              <w:rPr>
                                <w:i/>
                                <w:iCs/>
                                <w:color w:val="C00000"/>
                              </w:rPr>
                            </w:pPr>
                            <w:r w:rsidRPr="00735DAC">
                              <w:rPr>
                                <w:color w:val="C00000"/>
                              </w:rPr>
                              <w:t>“</w:t>
                            </w:r>
                            <w:r w:rsidRPr="00735DAC">
                              <w:rPr>
                                <w:i/>
                                <w:iCs/>
                                <w:color w:val="C00000"/>
                              </w:rPr>
                              <w:t>Ordinary Women Doing Extraordinary Things”</w:t>
                            </w:r>
                          </w:p>
                          <w:p w14:paraId="01E05B6C" w14:textId="7168F755" w:rsidR="00503AAD" w:rsidRPr="00503AAD" w:rsidRDefault="00503AAD" w:rsidP="00503AAD">
                            <w:pPr>
                              <w:jc w:val="both"/>
                            </w:pPr>
                            <w:r>
                              <w:t xml:space="preserve">This study looked at the women involved in Jesus’ ministry during Biblical times and today, and celebrated the way ordinary women have done extraordinary things to make a difference in the Church and world. Kelly Martin, former Director of communications of the Women’s Division of the Board of </w:t>
                            </w:r>
                            <w:r w:rsidR="00735DAC">
                              <w:t>G</w:t>
                            </w:r>
                            <w:r>
                              <w:t>lobal Ministries o</w:t>
                            </w:r>
                            <w:r w:rsidR="00735DAC">
                              <w:t>f</w:t>
                            </w:r>
                            <w:r>
                              <w:t xml:space="preserve"> UMC was the guest leader.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D3734" id="_x0000_s1054" type="#_x0000_t202" style="position:absolute;margin-left:0;margin-top:254.6pt;width:296.25pt;height:138.75pt;z-index:2518123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" fillcolor="#b4c6e7 [1300]">
                <v:textbox>
                  <w:txbxContent>
                    <w:p w14:paraId="7A8A4526" w14:textId="6C5ACA9E" w:rsidR="00503AAD" w:rsidRDefault="00503AAD" w:rsidP="00503AAD">
                      <w:pPr>
                        <w:jc w:val="center"/>
                        <w:rPr>
                          <w:b/>
                          <w:bCs/>
                          <w:u w:val="single"/>
                        </w:rPr>
                      </w:pPr>
                      <w:r w:rsidRPr="00503AAD">
                        <w:rPr>
                          <w:b/>
                          <w:bCs/>
                          <w:u w:val="single"/>
                        </w:rPr>
                        <w:t>UNITED METHODIST WOMEN LENTEN STUDY</w:t>
                      </w:r>
                    </w:p>
                    <w:p w14:paraId="721BF7EC" w14:textId="6F5A9A5A" w:rsidR="00503AAD" w:rsidRPr="00735DAC" w:rsidRDefault="00503AAD" w:rsidP="00503AAD">
                      <w:pPr>
                        <w:jc w:val="center"/>
                        <w:rPr>
                          <w:i/>
                          <w:iCs/>
                          <w:color w:val="C00000"/>
                        </w:rPr>
                      </w:pPr>
                      <w:r w:rsidRPr="00735DAC">
                        <w:rPr>
                          <w:color w:val="C00000"/>
                        </w:rPr>
                        <w:t>“</w:t>
                      </w:r>
                      <w:r w:rsidRPr="00735DAC">
                        <w:rPr>
                          <w:i/>
                          <w:iCs/>
                          <w:color w:val="C00000"/>
                        </w:rPr>
                        <w:t>Ordinary Women Doing Extraordinary Things”</w:t>
                      </w:r>
                    </w:p>
                    <w:p w14:paraId="01E05B6C" w14:textId="7168F755" w:rsidR="00503AAD" w:rsidRPr="00503AAD" w:rsidRDefault="00503AAD" w:rsidP="00503AAD">
                      <w:pPr>
                        <w:jc w:val="both"/>
                      </w:pPr>
                      <w:r>
                        <w:t xml:space="preserve">This study looked at the women involved in Jesus’ ministry during Biblical times and today, and celebrated the way ordinary women have done extraordinary things to make a difference in the Church and world. Kelly Martin, former Director of communications of the Women’s Division of the Board of </w:t>
                      </w:r>
                      <w:r w:rsidR="00735DAC">
                        <w:t>G</w:t>
                      </w:r>
                      <w:r>
                        <w:t>lobal Ministries o</w:t>
                      </w:r>
                      <w:r w:rsidR="00735DAC">
                        <w:t>f</w:t>
                      </w:r>
                      <w:r>
                        <w:t xml:space="preserve"> UMC was the guest leader.</w:t>
                      </w:r>
                    </w:p>
                  </w:txbxContent>
                </v:textbox>
                <w10:wrap type="square" anchorx="margin"/>
              </v:shape>
            </w:pict>
          </mc:Fallback>
        </mc:AlternateContent>
      </w:r>
      <w:r w:rsidRPr="00184F88">
        <w:rPr>
          <w:b/>
          <w:bCs/>
          <w:noProof/>
          <w:sz w:val="28"/>
          <w:szCs w:val="28"/>
        </w:rPr>
        <mc:AlternateContent>
          <mc:Choice Requires="wps">
            <w:drawing>
              <wp:anchor distT="45720" distB="45720" distL="114300" distR="114300" simplePos="0" relativeHeight="251819520" behindDoc="0" locked="0" layoutInCell="1" allowOverlap="1" wp14:anchorId="5348C4BF" wp14:editId="57FB73C4">
                <wp:simplePos x="0" y="0"/>
                <wp:positionH relativeFrom="margin">
                  <wp:posOffset>3000375</wp:posOffset>
                </wp:positionH>
                <wp:positionV relativeFrom="paragraph">
                  <wp:posOffset>328295</wp:posOffset>
                </wp:positionV>
                <wp:extent cx="3028950" cy="2619375"/>
                <wp:effectExtent l="19050" t="19050" r="19050" b="28575"/>
                <wp:wrapSquare wrapText="bothSides"/>
                <wp:docPr id="4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619375"/>
                        </a:xfrm>
                        <a:prstGeom prst="rect">
                          <a:avLst/>
                        </a:prstGeom>
                        <a:solidFill>
                          <a:schemeClr val="bg1">
                            <a:lumMod val="85000"/>
                          </a:schemeClr>
                        </a:solidFill>
                        <a:ln w="28575">
                          <a:solidFill>
                            <a:srgbClr val="002060"/>
                          </a:solidFill>
                          <a:miter lim="800000"/>
                          <a:headEnd/>
                          <a:tailEnd/>
                        </a:ln>
                      </wps:spPr>
                      <wps:txbx>
                        <w:txbxContent>
                          <w:p w14:paraId="3A415AAF" w14:textId="07391C3F" w:rsidR="00184F88" w:rsidRPr="00A346DD" w:rsidRDefault="00184F88" w:rsidP="00184F88">
                            <w:pPr>
                              <w:spacing w:after="0"/>
                              <w:jc w:val="center"/>
                              <w:rPr>
                                <w:b/>
                                <w:bCs/>
                                <w:color w:val="002060"/>
                                <w:sz w:val="24"/>
                                <w:szCs w:val="24"/>
                              </w:rPr>
                            </w:pPr>
                            <w:r w:rsidRPr="00A346DD">
                              <w:rPr>
                                <w:b/>
                                <w:bCs/>
                                <w:color w:val="002060"/>
                                <w:sz w:val="24"/>
                                <w:szCs w:val="24"/>
                              </w:rPr>
                              <w:t>YOUTH ORCHESTRA</w:t>
                            </w:r>
                          </w:p>
                          <w:p w14:paraId="34FD5B9A" w14:textId="4712678D" w:rsidR="00184F88" w:rsidRPr="00A346DD" w:rsidRDefault="00184F88" w:rsidP="00184F88">
                            <w:pPr>
                              <w:spacing w:after="0"/>
                              <w:jc w:val="center"/>
                              <w:rPr>
                                <w:b/>
                                <w:bCs/>
                                <w:color w:val="002060"/>
                                <w:sz w:val="24"/>
                                <w:szCs w:val="24"/>
                              </w:rPr>
                            </w:pPr>
                            <w:r w:rsidRPr="00A346DD">
                              <w:rPr>
                                <w:b/>
                                <w:bCs/>
                                <w:color w:val="002060"/>
                                <w:sz w:val="24"/>
                                <w:szCs w:val="24"/>
                              </w:rPr>
                              <w:t>Sunday, June 3</w:t>
                            </w:r>
                            <w:r w:rsidRPr="00A346DD">
                              <w:rPr>
                                <w:b/>
                                <w:bCs/>
                                <w:color w:val="002060"/>
                                <w:sz w:val="24"/>
                                <w:szCs w:val="24"/>
                                <w:vertAlign w:val="superscript"/>
                              </w:rPr>
                              <w:t>rd</w:t>
                            </w:r>
                          </w:p>
                          <w:p w14:paraId="281B5D86" w14:textId="72D8D640" w:rsidR="00184F88" w:rsidRPr="00A346DD" w:rsidRDefault="00184F88" w:rsidP="00184F88">
                            <w:pPr>
                              <w:spacing w:after="0"/>
                              <w:jc w:val="both"/>
                              <w:rPr>
                                <w:color w:val="002060"/>
                                <w:sz w:val="24"/>
                                <w:szCs w:val="24"/>
                              </w:rPr>
                            </w:pPr>
                            <w:r w:rsidRPr="00A346DD">
                              <w:rPr>
                                <w:color w:val="002060"/>
                                <w:sz w:val="24"/>
                                <w:szCs w:val="24"/>
                              </w:rPr>
                              <w:t>A youth orchestra comprised of Covenant members played at the morning worship service.  Instrumentalists were:</w:t>
                            </w:r>
                          </w:p>
                          <w:p w14:paraId="6543F4DB" w14:textId="072B945C" w:rsidR="00184F88" w:rsidRPr="00A346DD" w:rsidRDefault="00A346DD" w:rsidP="00184F88">
                            <w:pPr>
                              <w:spacing w:after="0"/>
                              <w:jc w:val="both"/>
                              <w:rPr>
                                <w:color w:val="002060"/>
                              </w:rPr>
                            </w:pPr>
                            <w:r w:rsidRPr="00A346DD">
                              <w:rPr>
                                <w:color w:val="002060"/>
                              </w:rPr>
                              <w:t xml:space="preserve">     </w:t>
                            </w:r>
                            <w:r w:rsidR="00184F88" w:rsidRPr="00A346DD">
                              <w:rPr>
                                <w:color w:val="002060"/>
                              </w:rPr>
                              <w:t>Laura Cadge</w:t>
                            </w:r>
                            <w:r w:rsidR="00184F88" w:rsidRPr="00A346DD">
                              <w:rPr>
                                <w:color w:val="002060"/>
                              </w:rPr>
                              <w:tab/>
                            </w:r>
                            <w:r w:rsidR="00184F88" w:rsidRPr="00A346DD">
                              <w:rPr>
                                <w:color w:val="002060"/>
                              </w:rPr>
                              <w:tab/>
                            </w:r>
                            <w:r w:rsidR="00184F88" w:rsidRPr="00A346DD">
                              <w:rPr>
                                <w:color w:val="002060"/>
                              </w:rPr>
                              <w:tab/>
                              <w:t>Violin</w:t>
                            </w:r>
                          </w:p>
                          <w:p w14:paraId="08129B5D" w14:textId="574401F0" w:rsidR="00184F88" w:rsidRPr="00A346DD" w:rsidRDefault="00A346DD" w:rsidP="00184F88">
                            <w:pPr>
                              <w:spacing w:after="0"/>
                              <w:jc w:val="both"/>
                              <w:rPr>
                                <w:color w:val="002060"/>
                              </w:rPr>
                            </w:pPr>
                            <w:r w:rsidRPr="00A346DD">
                              <w:rPr>
                                <w:color w:val="002060"/>
                              </w:rPr>
                              <w:t xml:space="preserve">     </w:t>
                            </w:r>
                            <w:r w:rsidR="00184F88" w:rsidRPr="00A346DD">
                              <w:rPr>
                                <w:color w:val="002060"/>
                              </w:rPr>
                              <w:t xml:space="preserve">Natasha </w:t>
                            </w:r>
                            <w:proofErr w:type="spellStart"/>
                            <w:r w:rsidR="00184F88" w:rsidRPr="00A346DD">
                              <w:rPr>
                                <w:color w:val="002060"/>
                              </w:rPr>
                              <w:t>Haku</w:t>
                            </w:r>
                            <w:r w:rsidRPr="00A346DD">
                              <w:rPr>
                                <w:color w:val="002060"/>
                              </w:rPr>
                              <w:t>n</w:t>
                            </w:r>
                            <w:proofErr w:type="spellEnd"/>
                            <w:r w:rsidR="00184F88" w:rsidRPr="00A346DD">
                              <w:rPr>
                                <w:color w:val="002060"/>
                              </w:rPr>
                              <w:tab/>
                            </w:r>
                            <w:r w:rsidR="00184F88" w:rsidRPr="00A346DD">
                              <w:rPr>
                                <w:color w:val="002060"/>
                              </w:rPr>
                              <w:tab/>
                              <w:t>Trumpet</w:t>
                            </w:r>
                          </w:p>
                          <w:p w14:paraId="476BC7B6" w14:textId="670B3A9D" w:rsidR="00184F88" w:rsidRPr="00A346DD" w:rsidRDefault="00A346DD" w:rsidP="00184F88">
                            <w:pPr>
                              <w:spacing w:after="0"/>
                              <w:jc w:val="both"/>
                              <w:rPr>
                                <w:color w:val="002060"/>
                              </w:rPr>
                            </w:pPr>
                            <w:r w:rsidRPr="00A346DD">
                              <w:rPr>
                                <w:color w:val="002060"/>
                              </w:rPr>
                              <w:t xml:space="preserve">     </w:t>
                            </w:r>
                            <w:r w:rsidR="00184F88" w:rsidRPr="00A346DD">
                              <w:rPr>
                                <w:color w:val="002060"/>
                              </w:rPr>
                              <w:t>Han</w:t>
                            </w:r>
                            <w:r w:rsidRPr="00A346DD">
                              <w:rPr>
                                <w:color w:val="002060"/>
                              </w:rPr>
                              <w:t>n</w:t>
                            </w:r>
                            <w:r w:rsidR="00184F88" w:rsidRPr="00A346DD">
                              <w:rPr>
                                <w:color w:val="002060"/>
                              </w:rPr>
                              <w:t xml:space="preserve">ah </w:t>
                            </w:r>
                            <w:proofErr w:type="spellStart"/>
                            <w:r w:rsidR="00184F88" w:rsidRPr="00A346DD">
                              <w:rPr>
                                <w:color w:val="002060"/>
                              </w:rPr>
                              <w:t>Karlheim</w:t>
                            </w:r>
                            <w:proofErr w:type="spellEnd"/>
                            <w:r w:rsidR="00184F88" w:rsidRPr="00A346DD">
                              <w:rPr>
                                <w:color w:val="002060"/>
                              </w:rPr>
                              <w:tab/>
                            </w:r>
                            <w:r w:rsidR="00184F88" w:rsidRPr="00A346DD">
                              <w:rPr>
                                <w:color w:val="002060"/>
                              </w:rPr>
                              <w:tab/>
                              <w:t>Flute</w:t>
                            </w:r>
                          </w:p>
                          <w:p w14:paraId="1F39C098" w14:textId="19DFAA9F" w:rsidR="00184F88" w:rsidRPr="00A346DD" w:rsidRDefault="00A346DD" w:rsidP="00184F88">
                            <w:pPr>
                              <w:spacing w:after="0"/>
                              <w:jc w:val="both"/>
                              <w:rPr>
                                <w:color w:val="002060"/>
                              </w:rPr>
                            </w:pPr>
                            <w:r w:rsidRPr="00A346DD">
                              <w:rPr>
                                <w:color w:val="002060"/>
                              </w:rPr>
                              <w:t xml:space="preserve">     </w:t>
                            </w:r>
                            <w:r w:rsidR="00184F88" w:rsidRPr="00A346DD">
                              <w:rPr>
                                <w:color w:val="002060"/>
                              </w:rPr>
                              <w:t xml:space="preserve">Hayden </w:t>
                            </w:r>
                            <w:proofErr w:type="spellStart"/>
                            <w:r w:rsidR="00184F88" w:rsidRPr="00A346DD">
                              <w:rPr>
                                <w:color w:val="002060"/>
                              </w:rPr>
                              <w:t>Karlheim</w:t>
                            </w:r>
                            <w:proofErr w:type="spellEnd"/>
                            <w:r w:rsidR="00184F88" w:rsidRPr="00A346DD">
                              <w:rPr>
                                <w:color w:val="002060"/>
                              </w:rPr>
                              <w:tab/>
                            </w:r>
                            <w:r w:rsidR="00184F88" w:rsidRPr="00A346DD">
                              <w:rPr>
                                <w:color w:val="002060"/>
                              </w:rPr>
                              <w:tab/>
                              <w:t>Viola</w:t>
                            </w:r>
                          </w:p>
                          <w:p w14:paraId="6995FF37" w14:textId="4F816527" w:rsidR="00184F88" w:rsidRPr="00A346DD" w:rsidRDefault="00A346DD" w:rsidP="00184F88">
                            <w:pPr>
                              <w:spacing w:after="0"/>
                              <w:jc w:val="both"/>
                              <w:rPr>
                                <w:color w:val="002060"/>
                              </w:rPr>
                            </w:pPr>
                            <w:r w:rsidRPr="00A346DD">
                              <w:rPr>
                                <w:color w:val="002060"/>
                              </w:rPr>
                              <w:t xml:space="preserve">     </w:t>
                            </w:r>
                            <w:r w:rsidR="00184F88" w:rsidRPr="00A346DD">
                              <w:rPr>
                                <w:color w:val="002060"/>
                              </w:rPr>
                              <w:t xml:space="preserve">Lydia </w:t>
                            </w:r>
                            <w:proofErr w:type="spellStart"/>
                            <w:r w:rsidR="00184F88" w:rsidRPr="00A346DD">
                              <w:rPr>
                                <w:color w:val="002060"/>
                              </w:rPr>
                              <w:t>Karlheim</w:t>
                            </w:r>
                            <w:proofErr w:type="spellEnd"/>
                            <w:r w:rsidR="00184F88" w:rsidRPr="00A346DD">
                              <w:rPr>
                                <w:color w:val="002060"/>
                              </w:rPr>
                              <w:tab/>
                            </w:r>
                            <w:r w:rsidR="00184F88" w:rsidRPr="00A346DD">
                              <w:rPr>
                                <w:color w:val="002060"/>
                              </w:rPr>
                              <w:tab/>
                              <w:t>Oboe</w:t>
                            </w:r>
                          </w:p>
                          <w:p w14:paraId="777641F2" w14:textId="321265B5" w:rsidR="00184F88" w:rsidRPr="00A346DD" w:rsidRDefault="00A346DD" w:rsidP="00184F88">
                            <w:pPr>
                              <w:spacing w:after="0"/>
                              <w:jc w:val="both"/>
                              <w:rPr>
                                <w:color w:val="002060"/>
                              </w:rPr>
                            </w:pPr>
                            <w:r w:rsidRPr="00A346DD">
                              <w:rPr>
                                <w:color w:val="002060"/>
                              </w:rPr>
                              <w:t xml:space="preserve">     Caitlyn Ridgley</w:t>
                            </w:r>
                            <w:r w:rsidRPr="00A346DD">
                              <w:rPr>
                                <w:color w:val="002060"/>
                              </w:rPr>
                              <w:tab/>
                            </w:r>
                            <w:r w:rsidRPr="00A346DD">
                              <w:rPr>
                                <w:color w:val="002060"/>
                              </w:rPr>
                              <w:tab/>
                              <w:t>Horn</w:t>
                            </w:r>
                          </w:p>
                          <w:p w14:paraId="4993FD46" w14:textId="06D490BF" w:rsidR="00A346DD" w:rsidRPr="00A346DD" w:rsidRDefault="00A346DD" w:rsidP="00184F88">
                            <w:pPr>
                              <w:spacing w:after="0"/>
                              <w:jc w:val="both"/>
                              <w:rPr>
                                <w:color w:val="002060"/>
                              </w:rPr>
                            </w:pPr>
                            <w:r w:rsidRPr="00A346DD">
                              <w:rPr>
                                <w:color w:val="002060"/>
                              </w:rPr>
                              <w:t xml:space="preserve">     Chris Roberts</w:t>
                            </w:r>
                            <w:r w:rsidRPr="00A346DD">
                              <w:rPr>
                                <w:color w:val="002060"/>
                              </w:rPr>
                              <w:tab/>
                            </w:r>
                            <w:r w:rsidRPr="00A346DD">
                              <w:rPr>
                                <w:color w:val="002060"/>
                              </w:rPr>
                              <w:tab/>
                              <w:t>Cello</w:t>
                            </w:r>
                          </w:p>
                          <w:p w14:paraId="1E6D1757" w14:textId="23C1A783" w:rsidR="00A346DD" w:rsidRPr="00A346DD" w:rsidRDefault="00A346DD" w:rsidP="00184F88">
                            <w:pPr>
                              <w:spacing w:after="0"/>
                              <w:jc w:val="both"/>
                              <w:rPr>
                                <w:color w:val="002060"/>
                              </w:rPr>
                            </w:pPr>
                            <w:r w:rsidRPr="00A346DD">
                              <w:rPr>
                                <w:color w:val="002060"/>
                              </w:rPr>
                              <w:t xml:space="preserve">     Sandra Stewart</w:t>
                            </w:r>
                            <w:r w:rsidRPr="00A346DD">
                              <w:rPr>
                                <w:color w:val="002060"/>
                              </w:rPr>
                              <w:tab/>
                            </w:r>
                            <w:r w:rsidRPr="00A346DD">
                              <w:rPr>
                                <w:color w:val="002060"/>
                              </w:rPr>
                              <w:tab/>
                              <w:t>Clarinet</w:t>
                            </w:r>
                          </w:p>
                          <w:p w14:paraId="55E80579" w14:textId="77777777" w:rsidR="00184F88" w:rsidRPr="00184F88" w:rsidRDefault="00184F88" w:rsidP="00184F88">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8C4BF" id="_x0000_s1055" type="#_x0000_t202" style="position:absolute;margin-left:236.25pt;margin-top:25.85pt;width:238.5pt;height:206.25pt;z-index:251819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" fillcolor="#d8d8d8 [2732]" strokecolor="#002060" strokeweight="2.25pt">
                <v:textbox>
                  <w:txbxContent>
                    <w:p w14:paraId="3A415AAF" w14:textId="07391C3F" w:rsidR="00184F88" w:rsidRPr="00A346DD" w:rsidRDefault="00184F88" w:rsidP="00184F88">
                      <w:pPr>
                        <w:spacing w:after="0"/>
                        <w:jc w:val="center"/>
                        <w:rPr>
                          <w:b/>
                          <w:bCs/>
                          <w:color w:val="002060"/>
                          <w:sz w:val="24"/>
                          <w:szCs w:val="24"/>
                        </w:rPr>
                      </w:pPr>
                      <w:r w:rsidRPr="00A346DD">
                        <w:rPr>
                          <w:b/>
                          <w:bCs/>
                          <w:color w:val="002060"/>
                          <w:sz w:val="24"/>
                          <w:szCs w:val="24"/>
                        </w:rPr>
                        <w:t>YOUTH ORCHESTRA</w:t>
                      </w:r>
                    </w:p>
                    <w:p w14:paraId="34FD5B9A" w14:textId="4712678D" w:rsidR="00184F88" w:rsidRPr="00A346DD" w:rsidRDefault="00184F88" w:rsidP="00184F88">
                      <w:pPr>
                        <w:spacing w:after="0"/>
                        <w:jc w:val="center"/>
                        <w:rPr>
                          <w:b/>
                          <w:bCs/>
                          <w:color w:val="002060"/>
                          <w:sz w:val="24"/>
                          <w:szCs w:val="24"/>
                        </w:rPr>
                      </w:pPr>
                      <w:r w:rsidRPr="00A346DD">
                        <w:rPr>
                          <w:b/>
                          <w:bCs/>
                          <w:color w:val="002060"/>
                          <w:sz w:val="24"/>
                          <w:szCs w:val="24"/>
                        </w:rPr>
                        <w:t>Sunday, June 3</w:t>
                      </w:r>
                      <w:r w:rsidRPr="00A346DD">
                        <w:rPr>
                          <w:b/>
                          <w:bCs/>
                          <w:color w:val="002060"/>
                          <w:sz w:val="24"/>
                          <w:szCs w:val="24"/>
                          <w:vertAlign w:val="superscript"/>
                        </w:rPr>
                        <w:t>rd</w:t>
                      </w:r>
                    </w:p>
                    <w:p w14:paraId="281B5D86" w14:textId="72D8D640" w:rsidR="00184F88" w:rsidRPr="00A346DD" w:rsidRDefault="00184F88" w:rsidP="00184F88">
                      <w:pPr>
                        <w:spacing w:after="0"/>
                        <w:jc w:val="both"/>
                        <w:rPr>
                          <w:color w:val="002060"/>
                          <w:sz w:val="24"/>
                          <w:szCs w:val="24"/>
                        </w:rPr>
                      </w:pPr>
                      <w:r w:rsidRPr="00A346DD">
                        <w:rPr>
                          <w:color w:val="002060"/>
                          <w:sz w:val="24"/>
                          <w:szCs w:val="24"/>
                        </w:rPr>
                        <w:t>A youth orchestra comprised of Covenant members played at the morning worship service.  Instrumentalists were:</w:t>
                      </w:r>
                    </w:p>
                    <w:p w14:paraId="6543F4DB" w14:textId="072B945C" w:rsidR="00184F88" w:rsidRPr="00A346DD" w:rsidRDefault="00A346DD" w:rsidP="00184F88">
                      <w:pPr>
                        <w:spacing w:after="0"/>
                        <w:jc w:val="both"/>
                        <w:rPr>
                          <w:color w:val="002060"/>
                        </w:rPr>
                      </w:pPr>
                      <w:r w:rsidRPr="00A346DD">
                        <w:rPr>
                          <w:color w:val="002060"/>
                        </w:rPr>
                        <w:t xml:space="preserve">     </w:t>
                      </w:r>
                      <w:r w:rsidR="00184F88" w:rsidRPr="00A346DD">
                        <w:rPr>
                          <w:color w:val="002060"/>
                        </w:rPr>
                        <w:t>Laura Cadge</w:t>
                      </w:r>
                      <w:r w:rsidR="00184F88" w:rsidRPr="00A346DD">
                        <w:rPr>
                          <w:color w:val="002060"/>
                        </w:rPr>
                        <w:tab/>
                      </w:r>
                      <w:r w:rsidR="00184F88" w:rsidRPr="00A346DD">
                        <w:rPr>
                          <w:color w:val="002060"/>
                        </w:rPr>
                        <w:tab/>
                      </w:r>
                      <w:r w:rsidR="00184F88" w:rsidRPr="00A346DD">
                        <w:rPr>
                          <w:color w:val="002060"/>
                        </w:rPr>
                        <w:tab/>
                        <w:t>Violin</w:t>
                      </w:r>
                    </w:p>
                    <w:p w14:paraId="08129B5D" w14:textId="574401F0" w:rsidR="00184F88" w:rsidRPr="00A346DD" w:rsidRDefault="00A346DD" w:rsidP="00184F88">
                      <w:pPr>
                        <w:spacing w:after="0"/>
                        <w:jc w:val="both"/>
                        <w:rPr>
                          <w:color w:val="002060"/>
                        </w:rPr>
                      </w:pPr>
                      <w:r w:rsidRPr="00A346DD">
                        <w:rPr>
                          <w:color w:val="002060"/>
                        </w:rPr>
                        <w:t xml:space="preserve">     </w:t>
                      </w:r>
                      <w:r w:rsidR="00184F88" w:rsidRPr="00A346DD">
                        <w:rPr>
                          <w:color w:val="002060"/>
                        </w:rPr>
                        <w:t xml:space="preserve">Natasha </w:t>
                      </w:r>
                      <w:proofErr w:type="spellStart"/>
                      <w:r w:rsidR="00184F88" w:rsidRPr="00A346DD">
                        <w:rPr>
                          <w:color w:val="002060"/>
                        </w:rPr>
                        <w:t>Haku</w:t>
                      </w:r>
                      <w:r w:rsidRPr="00A346DD">
                        <w:rPr>
                          <w:color w:val="002060"/>
                        </w:rPr>
                        <w:t>n</w:t>
                      </w:r>
                      <w:proofErr w:type="spellEnd"/>
                      <w:r w:rsidR="00184F88" w:rsidRPr="00A346DD">
                        <w:rPr>
                          <w:color w:val="002060"/>
                        </w:rPr>
                        <w:tab/>
                      </w:r>
                      <w:r w:rsidR="00184F88" w:rsidRPr="00A346DD">
                        <w:rPr>
                          <w:color w:val="002060"/>
                        </w:rPr>
                        <w:tab/>
                        <w:t>Trumpet</w:t>
                      </w:r>
                    </w:p>
                    <w:p w14:paraId="476BC7B6" w14:textId="670B3A9D" w:rsidR="00184F88" w:rsidRPr="00A346DD" w:rsidRDefault="00A346DD" w:rsidP="00184F88">
                      <w:pPr>
                        <w:spacing w:after="0"/>
                        <w:jc w:val="both"/>
                        <w:rPr>
                          <w:color w:val="002060"/>
                        </w:rPr>
                      </w:pPr>
                      <w:r w:rsidRPr="00A346DD">
                        <w:rPr>
                          <w:color w:val="002060"/>
                        </w:rPr>
                        <w:t xml:space="preserve">     </w:t>
                      </w:r>
                      <w:r w:rsidR="00184F88" w:rsidRPr="00A346DD">
                        <w:rPr>
                          <w:color w:val="002060"/>
                        </w:rPr>
                        <w:t>Han</w:t>
                      </w:r>
                      <w:r w:rsidRPr="00A346DD">
                        <w:rPr>
                          <w:color w:val="002060"/>
                        </w:rPr>
                        <w:t>n</w:t>
                      </w:r>
                      <w:r w:rsidR="00184F88" w:rsidRPr="00A346DD">
                        <w:rPr>
                          <w:color w:val="002060"/>
                        </w:rPr>
                        <w:t xml:space="preserve">ah </w:t>
                      </w:r>
                      <w:proofErr w:type="spellStart"/>
                      <w:r w:rsidR="00184F88" w:rsidRPr="00A346DD">
                        <w:rPr>
                          <w:color w:val="002060"/>
                        </w:rPr>
                        <w:t>Karlheim</w:t>
                      </w:r>
                      <w:proofErr w:type="spellEnd"/>
                      <w:r w:rsidR="00184F88" w:rsidRPr="00A346DD">
                        <w:rPr>
                          <w:color w:val="002060"/>
                        </w:rPr>
                        <w:tab/>
                      </w:r>
                      <w:r w:rsidR="00184F88" w:rsidRPr="00A346DD">
                        <w:rPr>
                          <w:color w:val="002060"/>
                        </w:rPr>
                        <w:tab/>
                        <w:t>Flute</w:t>
                      </w:r>
                    </w:p>
                    <w:p w14:paraId="1F39C098" w14:textId="19DFAA9F" w:rsidR="00184F88" w:rsidRPr="00A346DD" w:rsidRDefault="00A346DD" w:rsidP="00184F88">
                      <w:pPr>
                        <w:spacing w:after="0"/>
                        <w:jc w:val="both"/>
                        <w:rPr>
                          <w:color w:val="002060"/>
                        </w:rPr>
                      </w:pPr>
                      <w:r w:rsidRPr="00A346DD">
                        <w:rPr>
                          <w:color w:val="002060"/>
                        </w:rPr>
                        <w:t xml:space="preserve">     </w:t>
                      </w:r>
                      <w:r w:rsidR="00184F88" w:rsidRPr="00A346DD">
                        <w:rPr>
                          <w:color w:val="002060"/>
                        </w:rPr>
                        <w:t xml:space="preserve">Hayden </w:t>
                      </w:r>
                      <w:proofErr w:type="spellStart"/>
                      <w:r w:rsidR="00184F88" w:rsidRPr="00A346DD">
                        <w:rPr>
                          <w:color w:val="002060"/>
                        </w:rPr>
                        <w:t>Karlheim</w:t>
                      </w:r>
                      <w:proofErr w:type="spellEnd"/>
                      <w:r w:rsidR="00184F88" w:rsidRPr="00A346DD">
                        <w:rPr>
                          <w:color w:val="002060"/>
                        </w:rPr>
                        <w:tab/>
                      </w:r>
                      <w:r w:rsidR="00184F88" w:rsidRPr="00A346DD">
                        <w:rPr>
                          <w:color w:val="002060"/>
                        </w:rPr>
                        <w:tab/>
                        <w:t>Viola</w:t>
                      </w:r>
                    </w:p>
                    <w:p w14:paraId="6995FF37" w14:textId="4F816527" w:rsidR="00184F88" w:rsidRPr="00A346DD" w:rsidRDefault="00A346DD" w:rsidP="00184F88">
                      <w:pPr>
                        <w:spacing w:after="0"/>
                        <w:jc w:val="both"/>
                        <w:rPr>
                          <w:color w:val="002060"/>
                        </w:rPr>
                      </w:pPr>
                      <w:r w:rsidRPr="00A346DD">
                        <w:rPr>
                          <w:color w:val="002060"/>
                        </w:rPr>
                        <w:t xml:space="preserve">     </w:t>
                      </w:r>
                      <w:r w:rsidR="00184F88" w:rsidRPr="00A346DD">
                        <w:rPr>
                          <w:color w:val="002060"/>
                        </w:rPr>
                        <w:t xml:space="preserve">Lydia </w:t>
                      </w:r>
                      <w:proofErr w:type="spellStart"/>
                      <w:r w:rsidR="00184F88" w:rsidRPr="00A346DD">
                        <w:rPr>
                          <w:color w:val="002060"/>
                        </w:rPr>
                        <w:t>Karlheim</w:t>
                      </w:r>
                      <w:proofErr w:type="spellEnd"/>
                      <w:r w:rsidR="00184F88" w:rsidRPr="00A346DD">
                        <w:rPr>
                          <w:color w:val="002060"/>
                        </w:rPr>
                        <w:tab/>
                      </w:r>
                      <w:r w:rsidR="00184F88" w:rsidRPr="00A346DD">
                        <w:rPr>
                          <w:color w:val="002060"/>
                        </w:rPr>
                        <w:tab/>
                        <w:t>Oboe</w:t>
                      </w:r>
                    </w:p>
                    <w:p w14:paraId="777641F2" w14:textId="321265B5" w:rsidR="00184F88" w:rsidRPr="00A346DD" w:rsidRDefault="00A346DD" w:rsidP="00184F88">
                      <w:pPr>
                        <w:spacing w:after="0"/>
                        <w:jc w:val="both"/>
                        <w:rPr>
                          <w:color w:val="002060"/>
                        </w:rPr>
                      </w:pPr>
                      <w:r w:rsidRPr="00A346DD">
                        <w:rPr>
                          <w:color w:val="002060"/>
                        </w:rPr>
                        <w:t xml:space="preserve">     Caitlyn Ridgley</w:t>
                      </w:r>
                      <w:r w:rsidRPr="00A346DD">
                        <w:rPr>
                          <w:color w:val="002060"/>
                        </w:rPr>
                        <w:tab/>
                      </w:r>
                      <w:r w:rsidRPr="00A346DD">
                        <w:rPr>
                          <w:color w:val="002060"/>
                        </w:rPr>
                        <w:tab/>
                        <w:t>Horn</w:t>
                      </w:r>
                    </w:p>
                    <w:p w14:paraId="4993FD46" w14:textId="06D490BF" w:rsidR="00A346DD" w:rsidRPr="00A346DD" w:rsidRDefault="00A346DD" w:rsidP="00184F88">
                      <w:pPr>
                        <w:spacing w:after="0"/>
                        <w:jc w:val="both"/>
                        <w:rPr>
                          <w:color w:val="002060"/>
                        </w:rPr>
                      </w:pPr>
                      <w:r w:rsidRPr="00A346DD">
                        <w:rPr>
                          <w:color w:val="002060"/>
                        </w:rPr>
                        <w:t xml:space="preserve">     Chris Roberts</w:t>
                      </w:r>
                      <w:r w:rsidRPr="00A346DD">
                        <w:rPr>
                          <w:color w:val="002060"/>
                        </w:rPr>
                        <w:tab/>
                      </w:r>
                      <w:r w:rsidRPr="00A346DD">
                        <w:rPr>
                          <w:color w:val="002060"/>
                        </w:rPr>
                        <w:tab/>
                        <w:t>Cello</w:t>
                      </w:r>
                    </w:p>
                    <w:p w14:paraId="1E6D1757" w14:textId="23C1A783" w:rsidR="00A346DD" w:rsidRPr="00A346DD" w:rsidRDefault="00A346DD" w:rsidP="00184F88">
                      <w:pPr>
                        <w:spacing w:after="0"/>
                        <w:jc w:val="both"/>
                        <w:rPr>
                          <w:color w:val="002060"/>
                        </w:rPr>
                      </w:pPr>
                      <w:r w:rsidRPr="00A346DD">
                        <w:rPr>
                          <w:color w:val="002060"/>
                        </w:rPr>
                        <w:t xml:space="preserve">     Sandra Stewart</w:t>
                      </w:r>
                      <w:r w:rsidRPr="00A346DD">
                        <w:rPr>
                          <w:color w:val="002060"/>
                        </w:rPr>
                        <w:tab/>
                      </w:r>
                      <w:r w:rsidRPr="00A346DD">
                        <w:rPr>
                          <w:color w:val="002060"/>
                        </w:rPr>
                        <w:tab/>
                        <w:t>Clarinet</w:t>
                      </w:r>
                    </w:p>
                    <w:p w14:paraId="55E80579" w14:textId="77777777" w:rsidR="00184F88" w:rsidRPr="00184F88" w:rsidRDefault="00184F88" w:rsidP="00184F88">
                      <w:pPr>
                        <w:jc w:val="both"/>
                      </w:pPr>
                    </w:p>
                  </w:txbxContent>
                </v:textbox>
                <w10:wrap type="square" anchorx="margin"/>
              </v:shape>
            </w:pict>
          </mc:Fallback>
        </mc:AlternateContent>
      </w:r>
      <w:r w:rsidR="00184F88">
        <w:tab/>
        <w:t xml:space="preserve">    </w:t>
      </w:r>
      <w:r w:rsidR="00184F88" w:rsidRPr="00184F88">
        <w:rPr>
          <w:b/>
          <w:bCs/>
          <w:sz w:val="28"/>
          <w:szCs w:val="28"/>
        </w:rPr>
        <w:t>Asbury Ringers (bottom)</w:t>
      </w:r>
    </w:p>
    <w:p w14:paraId="725C416C" w14:textId="06BFD52E" w:rsidR="004F7616" w:rsidRDefault="00656665" w:rsidP="00656665">
      <w:pPr>
        <w:spacing w:after="0"/>
        <w:ind w:left="5040"/>
        <w:jc w:val="center"/>
      </w:pPr>
      <w:r w:rsidRPr="00D719EE">
        <w:rPr>
          <w:noProof/>
          <w:sz w:val="24"/>
          <w:szCs w:val="24"/>
        </w:rPr>
        <mc:AlternateContent>
          <mc:Choice Requires="wps">
            <w:drawing>
              <wp:anchor distT="45720" distB="45720" distL="114300" distR="114300" simplePos="0" relativeHeight="251838976" behindDoc="0" locked="0" layoutInCell="1" allowOverlap="1" wp14:anchorId="39F54889" wp14:editId="5B51E59F">
                <wp:simplePos x="0" y="0"/>
                <wp:positionH relativeFrom="margin">
                  <wp:posOffset>3790950</wp:posOffset>
                </wp:positionH>
                <wp:positionV relativeFrom="paragraph">
                  <wp:posOffset>5048250</wp:posOffset>
                </wp:positionV>
                <wp:extent cx="2247900" cy="2133600"/>
                <wp:effectExtent l="19050" t="19050" r="38100" b="38100"/>
                <wp:wrapSquare wrapText="bothSides"/>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133600"/>
                        </a:xfrm>
                        <a:prstGeom prst="rect">
                          <a:avLst/>
                        </a:prstGeom>
                        <a:solidFill>
                          <a:srgbClr val="FFFFFF"/>
                        </a:solidFill>
                        <a:ln w="57150">
                          <a:solidFill>
                            <a:srgbClr val="000000"/>
                          </a:solidFill>
                          <a:miter lim="800000"/>
                          <a:headEnd/>
                          <a:tailEnd/>
                        </a:ln>
                      </wps:spPr>
                      <wps:txbx>
                        <w:txbxContent>
                          <w:p w14:paraId="72A8A4F3" w14:textId="77777777" w:rsidR="00656665" w:rsidRPr="00656665" w:rsidRDefault="00656665" w:rsidP="00656665">
                            <w:pPr>
                              <w:jc w:val="center"/>
                              <w:rPr>
                                <w:b/>
                                <w:bCs/>
                                <w:i/>
                                <w:iCs/>
                                <w:color w:val="C00000"/>
                                <w:sz w:val="24"/>
                                <w:szCs w:val="24"/>
                                <w:u w:val="single"/>
                              </w:rPr>
                            </w:pPr>
                            <w:r w:rsidRPr="00656665">
                              <w:rPr>
                                <w:b/>
                                <w:bCs/>
                                <w:i/>
                                <w:iCs/>
                                <w:color w:val="C00000"/>
                                <w:sz w:val="24"/>
                                <w:szCs w:val="24"/>
                                <w:u w:val="single"/>
                              </w:rPr>
                              <w:t>YOUTH MINISTRY COORDINATOR TRANSITION</w:t>
                            </w:r>
                          </w:p>
                          <w:p w14:paraId="4ACCE2D5" w14:textId="77777777" w:rsidR="00656665" w:rsidRPr="00D719EE" w:rsidRDefault="00656665" w:rsidP="00656665">
                            <w:pPr>
                              <w:jc w:val="both"/>
                            </w:pPr>
                            <w:r>
                              <w:t xml:space="preserve">Covenant’s Youth Ministry Coordinator, Shellie </w:t>
                            </w:r>
                            <w:proofErr w:type="spellStart"/>
                            <w:r>
                              <w:t>Mtika</w:t>
                            </w:r>
                            <w:proofErr w:type="spellEnd"/>
                            <w:r>
                              <w:t xml:space="preserve"> moved on from Covenant in June to accept a full-time position at another church.  Covenant’s own Lori Ridgley will be working as Covenant’s Youth Ministry Coordinator beginning in the fall.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54889" id="_x0000_s1056" type="#_x0000_t202" style="position:absolute;left:0;text-align:left;margin-left:298.5pt;margin-top:397.5pt;width:177pt;height:168pt;z-index:251838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" strokeweight="4.5pt">
                <v:textbox>
                  <w:txbxContent>
                    <w:p w14:paraId="72A8A4F3" w14:textId="77777777" w:rsidR="00656665" w:rsidRPr="00656665" w:rsidRDefault="00656665" w:rsidP="00656665">
                      <w:pPr>
                        <w:jc w:val="center"/>
                        <w:rPr>
                          <w:b/>
                          <w:bCs/>
                          <w:i/>
                          <w:iCs/>
                          <w:color w:val="C00000"/>
                          <w:sz w:val="24"/>
                          <w:szCs w:val="24"/>
                          <w:u w:val="single"/>
                        </w:rPr>
                      </w:pPr>
                      <w:r w:rsidRPr="00656665">
                        <w:rPr>
                          <w:b/>
                          <w:bCs/>
                          <w:i/>
                          <w:iCs/>
                          <w:color w:val="C00000"/>
                          <w:sz w:val="24"/>
                          <w:szCs w:val="24"/>
                          <w:u w:val="single"/>
                        </w:rPr>
                        <w:t>YOUTH MINISTRY COORDINATOR TRANSITION</w:t>
                      </w:r>
                    </w:p>
                    <w:p w14:paraId="4ACCE2D5" w14:textId="77777777" w:rsidR="00656665" w:rsidRPr="00D719EE" w:rsidRDefault="00656665" w:rsidP="00656665">
                      <w:pPr>
                        <w:jc w:val="both"/>
                      </w:pPr>
                      <w:r>
                        <w:t xml:space="preserve">Covenant’s Youth Ministry Coordinator, Shellie </w:t>
                      </w:r>
                      <w:proofErr w:type="spellStart"/>
                      <w:r>
                        <w:t>Mtika</w:t>
                      </w:r>
                      <w:proofErr w:type="spellEnd"/>
                      <w:r>
                        <w:t xml:space="preserve"> moved on from Covenant in June to accept a full-time position at another church.  Covenant’s own Lori Ridgley will be working as Covenant’s Youth Ministry Coordinator beginning in the fall.  </w:t>
                      </w:r>
                    </w:p>
                  </w:txbxContent>
                </v:textbox>
                <w10:wrap type="square" anchorx="margin"/>
              </v:shape>
            </w:pict>
          </mc:Fallback>
        </mc:AlternateContent>
      </w:r>
      <w:r w:rsidRPr="00FA2F0E">
        <w:rPr>
          <w:noProof/>
          <w:sz w:val="24"/>
          <w:szCs w:val="24"/>
        </w:rPr>
        <mc:AlternateContent>
          <mc:Choice Requires="wps">
            <w:drawing>
              <wp:anchor distT="45720" distB="45720" distL="114300" distR="114300" simplePos="0" relativeHeight="251836928" behindDoc="0" locked="0" layoutInCell="1" allowOverlap="1" wp14:anchorId="62434957" wp14:editId="67CDC029">
                <wp:simplePos x="0" y="0"/>
                <wp:positionH relativeFrom="margin">
                  <wp:posOffset>0</wp:posOffset>
                </wp:positionH>
                <wp:positionV relativeFrom="paragraph">
                  <wp:posOffset>5010150</wp:posOffset>
                </wp:positionV>
                <wp:extent cx="3552825" cy="2181225"/>
                <wp:effectExtent l="19050" t="19050" r="28575" b="28575"/>
                <wp:wrapSquare wrapText="bothSides"/>
                <wp:docPr id="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2181225"/>
                        </a:xfrm>
                        <a:prstGeom prst="rect">
                          <a:avLst/>
                        </a:prstGeom>
                        <a:solidFill>
                          <a:sysClr val="windowText" lastClr="000000">
                            <a:lumMod val="50000"/>
                            <a:lumOff val="50000"/>
                          </a:sysClr>
                        </a:solidFill>
                        <a:ln w="38100">
                          <a:solidFill>
                            <a:srgbClr val="000000"/>
                          </a:solidFill>
                          <a:miter lim="800000"/>
                          <a:headEnd/>
                          <a:tailEnd/>
                        </a:ln>
                      </wps:spPr>
                      <wps:txbx>
                        <w:txbxContent>
                          <w:p w14:paraId="35E7EF8E" w14:textId="77777777" w:rsidR="00656665" w:rsidRPr="00C02D6D" w:rsidRDefault="00656665" w:rsidP="00656665">
                            <w:pPr>
                              <w:spacing w:after="0"/>
                              <w:jc w:val="center"/>
                              <w:rPr>
                                <w:b/>
                                <w:bCs/>
                                <w:i/>
                                <w:iCs/>
                                <w:color w:val="FFFFFF" w:themeColor="background1"/>
                                <w:u w:val="single"/>
                              </w:rPr>
                            </w:pPr>
                            <w:r w:rsidRPr="00C02D6D">
                              <w:rPr>
                                <w:b/>
                                <w:bCs/>
                                <w:i/>
                                <w:iCs/>
                                <w:color w:val="FFFFFF" w:themeColor="background1"/>
                                <w:u w:val="single"/>
                              </w:rPr>
                              <w:t>C.S. LEWIS</w:t>
                            </w:r>
                            <w:proofErr w:type="gramStart"/>
                            <w:r w:rsidRPr="00C02D6D">
                              <w:rPr>
                                <w:b/>
                                <w:bCs/>
                                <w:i/>
                                <w:iCs/>
                                <w:color w:val="FFFFFF" w:themeColor="background1"/>
                                <w:u w:val="single"/>
                              </w:rPr>
                              <w:t>:  “</w:t>
                            </w:r>
                            <w:proofErr w:type="gramEnd"/>
                            <w:r w:rsidRPr="00C02D6D">
                              <w:rPr>
                                <w:b/>
                                <w:bCs/>
                                <w:i/>
                                <w:iCs/>
                                <w:color w:val="FFFFFF" w:themeColor="background1"/>
                                <w:u w:val="single"/>
                              </w:rPr>
                              <w:t xml:space="preserve"> THE SCREWTAPE LETTERS”</w:t>
                            </w:r>
                          </w:p>
                          <w:p w14:paraId="1DDDFA32" w14:textId="77777777" w:rsidR="00656665" w:rsidRPr="00C02D6D" w:rsidRDefault="00656665" w:rsidP="00656665">
                            <w:pPr>
                              <w:spacing w:after="0"/>
                              <w:jc w:val="both"/>
                              <w:rPr>
                                <w:color w:val="FFFFFF" w:themeColor="background1"/>
                              </w:rPr>
                            </w:pPr>
                            <w:r w:rsidRPr="00C02D6D">
                              <w:rPr>
                                <w:i/>
                                <w:iCs/>
                                <w:color w:val="FFFFFF" w:themeColor="background1"/>
                              </w:rPr>
                              <w:t>“My dear wormwood….’</w:t>
                            </w:r>
                            <w:r w:rsidRPr="00C02D6D">
                              <w:rPr>
                                <w:color w:val="FFFFFF" w:themeColor="background1"/>
                              </w:rPr>
                              <w:t xml:space="preserve"> So begins this product of C. S. Lewis’s wickedly funny imagination, a correspondence between two devils, Screwtape and his young nephew, Wormwood.  As the senior fiend advises his young apprentice in leading humanity astray, Lewis delves into questions about good and evil temptations, repentance and grace, offering knowledge and guidance to all who are trying to live good Christian lives.”  A 6-week adult study of this book was led by Jim and Betty Batchelor.</w:t>
                            </w:r>
                          </w:p>
                          <w:p w14:paraId="67D4214F" w14:textId="77777777" w:rsidR="00656665" w:rsidRDefault="00656665" w:rsidP="006566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34957" id="_x0000_s1057" type="#_x0000_t202" style="position:absolute;left:0;text-align:left;margin-left:0;margin-top:394.5pt;width:279.75pt;height:171.75pt;z-index:251836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" fillcolor="#7f7f7f" strokeweight="3pt">
                <v:textbox>
                  <w:txbxContent>
                    <w:p w14:paraId="35E7EF8E" w14:textId="77777777" w:rsidR="00656665" w:rsidRPr="00C02D6D" w:rsidRDefault="00656665" w:rsidP="00656665">
                      <w:pPr>
                        <w:spacing w:after="0"/>
                        <w:jc w:val="center"/>
                        <w:rPr>
                          <w:b/>
                          <w:bCs/>
                          <w:i/>
                          <w:iCs/>
                          <w:color w:val="FFFFFF" w:themeColor="background1"/>
                          <w:u w:val="single"/>
                        </w:rPr>
                      </w:pPr>
                      <w:r w:rsidRPr="00C02D6D">
                        <w:rPr>
                          <w:b/>
                          <w:bCs/>
                          <w:i/>
                          <w:iCs/>
                          <w:color w:val="FFFFFF" w:themeColor="background1"/>
                          <w:u w:val="single"/>
                        </w:rPr>
                        <w:t>C.S. LEWIS</w:t>
                      </w:r>
                      <w:proofErr w:type="gramStart"/>
                      <w:r w:rsidRPr="00C02D6D">
                        <w:rPr>
                          <w:b/>
                          <w:bCs/>
                          <w:i/>
                          <w:iCs/>
                          <w:color w:val="FFFFFF" w:themeColor="background1"/>
                          <w:u w:val="single"/>
                        </w:rPr>
                        <w:t>:  “</w:t>
                      </w:r>
                      <w:proofErr w:type="gramEnd"/>
                      <w:r w:rsidRPr="00C02D6D">
                        <w:rPr>
                          <w:b/>
                          <w:bCs/>
                          <w:i/>
                          <w:iCs/>
                          <w:color w:val="FFFFFF" w:themeColor="background1"/>
                          <w:u w:val="single"/>
                        </w:rPr>
                        <w:t xml:space="preserve"> THE SCREWTAPE LETTERS”</w:t>
                      </w:r>
                    </w:p>
                    <w:p w14:paraId="1DDDFA32" w14:textId="77777777" w:rsidR="00656665" w:rsidRPr="00C02D6D" w:rsidRDefault="00656665" w:rsidP="00656665">
                      <w:pPr>
                        <w:spacing w:after="0"/>
                        <w:jc w:val="both"/>
                        <w:rPr>
                          <w:color w:val="FFFFFF" w:themeColor="background1"/>
                        </w:rPr>
                      </w:pPr>
                      <w:r w:rsidRPr="00C02D6D">
                        <w:rPr>
                          <w:i/>
                          <w:iCs/>
                          <w:color w:val="FFFFFF" w:themeColor="background1"/>
                        </w:rPr>
                        <w:t>“My dear wormwood….’</w:t>
                      </w:r>
                      <w:r w:rsidRPr="00C02D6D">
                        <w:rPr>
                          <w:color w:val="FFFFFF" w:themeColor="background1"/>
                        </w:rPr>
                        <w:t xml:space="preserve"> So begins this product of C. S. Lewis’s wickedly funny imagination, a correspondence between two devils, Screwtape and his young nephew, Wormwood.  As the senior fiend advises his young apprentice in leading humanity astray, Lewis delves into questions about good and evil temptations, repentance and grace, offering knowledge and guidance to all who are trying to live good Christian lives.”  A 6-week adult study of this book was led by Jim and Betty Batchelor.</w:t>
                      </w:r>
                    </w:p>
                    <w:p w14:paraId="67D4214F" w14:textId="77777777" w:rsidR="00656665" w:rsidRDefault="00656665" w:rsidP="00656665"/>
                  </w:txbxContent>
                </v:textbox>
                <w10:wrap type="square" anchorx="margin"/>
              </v:shape>
            </w:pict>
          </mc:Fallback>
        </mc:AlternateContent>
      </w:r>
      <w:r w:rsidR="004F7616" w:rsidRPr="00FA2F0E">
        <w:rPr>
          <w:rFonts w:ascii="Times New Roman" w:hAnsi="Times New Roman" w:cs="Times New Roman"/>
          <w:b/>
          <w:i/>
          <w:noProof/>
          <w:color w:val="C00000"/>
        </w:rPr>
        <w:drawing>
          <wp:anchor distT="0" distB="0" distL="114300" distR="114300" simplePos="0" relativeHeight="251817472" behindDoc="1" locked="0" layoutInCell="1" allowOverlap="1" wp14:anchorId="43C3487F" wp14:editId="46EB9D39">
            <wp:simplePos x="952500" y="1695450"/>
            <wp:positionH relativeFrom="column">
              <wp:align>left</wp:align>
            </wp:positionH>
            <wp:positionV relativeFrom="paragraph">
              <wp:align>top</wp:align>
            </wp:positionV>
            <wp:extent cx="2743200" cy="2725420"/>
            <wp:effectExtent l="38100" t="38100" r="38100" b="36830"/>
            <wp:wrapTight wrapText="bothSides">
              <wp:wrapPolygon edited="0">
                <wp:start x="-300" y="-302"/>
                <wp:lineTo x="-300" y="21741"/>
                <wp:lineTo x="21750" y="21741"/>
                <wp:lineTo x="21750" y="-302"/>
                <wp:lineTo x="-300" y="-302"/>
              </wp:wrapPolygon>
            </wp:wrapTight>
            <wp:docPr id="189" name="Picture 182" descr="Bell Choirs 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l Choirs 2006.jpg"/>
                    <pic:cNvPicPr/>
                  </pic:nvPicPr>
                  <pic:blipFill>
                    <a:blip r:embed="rId94" cstate="print">
                      <a:extLst>
                        <a:ext uri="{BEBA8EAE-BF5A-486C-A8C5-ECC9F3942E4B}">
                          <a14:imgProps xmlns:a14="http://schemas.microsoft.com/office/drawing/2010/main">
                            <a14:imgLayer r:embed="rId95">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743200" cy="2725420"/>
                    </a:xfrm>
                    <a:prstGeom prst="rect">
                      <a:avLst/>
                    </a:prstGeom>
                    <a:ln w="38100">
                      <a:solidFill>
                        <a:schemeClr val="tx1"/>
                      </a:solidFill>
                    </a:ln>
                  </pic:spPr>
                </pic:pic>
              </a:graphicData>
            </a:graphic>
          </wp:anchor>
        </w:drawing>
      </w:r>
      <w:r w:rsidR="00184F88" w:rsidRPr="00FA2F0E">
        <w:t xml:space="preserve"> </w:t>
      </w:r>
      <w:r w:rsidR="00184F88" w:rsidRPr="00FA2F0E">
        <w:br w:type="textWrapping" w:clear="all"/>
      </w:r>
    </w:p>
    <w:p w14:paraId="5846C2B2" w14:textId="4F12DEF9" w:rsidR="004F7616" w:rsidRPr="00FA2F0E" w:rsidRDefault="004F7616" w:rsidP="004F7616">
      <w:pPr>
        <w:pStyle w:val="Caption"/>
        <w:rPr>
          <w:i w:val="0"/>
          <w:iCs w:val="0"/>
        </w:rPr>
      </w:pPr>
    </w:p>
    <w:p w14:paraId="26EA4B2E" w14:textId="5DBBF717" w:rsidR="009714EE" w:rsidRDefault="009714EE" w:rsidP="009714EE">
      <w:pPr>
        <w:spacing w:after="0"/>
        <w:rPr>
          <w:sz w:val="24"/>
          <w:szCs w:val="24"/>
          <w:u w:val="single"/>
        </w:rPr>
      </w:pPr>
      <w:r w:rsidRPr="009714EE">
        <w:rPr>
          <w:noProof/>
          <w:sz w:val="24"/>
          <w:szCs w:val="24"/>
          <w:u w:val="single"/>
        </w:rPr>
        <w:lastRenderedPageBreak/>
        <w:drawing>
          <wp:anchor distT="0" distB="0" distL="114300" distR="114300" simplePos="0" relativeHeight="251842048" behindDoc="0" locked="0" layoutInCell="1" allowOverlap="1" wp14:anchorId="72B31C2F" wp14:editId="6DD8C7BC">
            <wp:simplePos x="0" y="0"/>
            <wp:positionH relativeFrom="margin">
              <wp:align>left</wp:align>
            </wp:positionH>
            <wp:positionV relativeFrom="paragraph">
              <wp:posOffset>95250</wp:posOffset>
            </wp:positionV>
            <wp:extent cx="4554220" cy="3293110"/>
            <wp:effectExtent l="95250" t="95250" r="93980" b="97790"/>
            <wp:wrapSquare wrapText="bothSides"/>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54220" cy="329311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5B93BEDE" w14:textId="185F0E4A" w:rsidR="009714EE" w:rsidRDefault="009714EE" w:rsidP="009714EE">
      <w:pPr>
        <w:spacing w:after="0"/>
        <w:rPr>
          <w:sz w:val="24"/>
          <w:szCs w:val="24"/>
          <w:u w:val="single"/>
        </w:rPr>
      </w:pPr>
    </w:p>
    <w:p w14:paraId="63D5806A" w14:textId="16C85FA0" w:rsidR="009714EE" w:rsidRDefault="0022197F" w:rsidP="009714EE">
      <w:pPr>
        <w:spacing w:after="0"/>
        <w:rPr>
          <w:sz w:val="24"/>
          <w:szCs w:val="24"/>
        </w:rPr>
      </w:pPr>
      <w:r w:rsidRPr="009714EE">
        <w:rPr>
          <w:sz w:val="24"/>
          <w:szCs w:val="24"/>
          <w:u w:val="single"/>
        </w:rPr>
        <w:t>Seated</w:t>
      </w:r>
      <w:r w:rsidRPr="009714EE">
        <w:rPr>
          <w:sz w:val="24"/>
          <w:szCs w:val="24"/>
        </w:rPr>
        <w:t xml:space="preserve">:  </w:t>
      </w:r>
    </w:p>
    <w:p w14:paraId="3755863E" w14:textId="77AB71A2" w:rsidR="009714EE" w:rsidRDefault="0022197F" w:rsidP="009714EE">
      <w:pPr>
        <w:spacing w:after="0"/>
        <w:rPr>
          <w:sz w:val="24"/>
          <w:szCs w:val="24"/>
        </w:rPr>
      </w:pPr>
      <w:r w:rsidRPr="009714EE">
        <w:rPr>
          <w:sz w:val="24"/>
          <w:szCs w:val="24"/>
        </w:rPr>
        <w:t xml:space="preserve">Bill Bingaman Frank </w:t>
      </w:r>
      <w:proofErr w:type="spellStart"/>
      <w:r w:rsidRPr="009714EE">
        <w:rPr>
          <w:sz w:val="24"/>
          <w:szCs w:val="24"/>
        </w:rPr>
        <w:t>Nessel</w:t>
      </w:r>
      <w:proofErr w:type="spellEnd"/>
      <w:r w:rsidRPr="009714EE">
        <w:rPr>
          <w:sz w:val="24"/>
          <w:szCs w:val="24"/>
        </w:rPr>
        <w:t xml:space="preserve"> </w:t>
      </w:r>
    </w:p>
    <w:p w14:paraId="3C659F0E" w14:textId="670BD5F5" w:rsidR="009714EE" w:rsidRDefault="0022197F" w:rsidP="009714EE">
      <w:pPr>
        <w:spacing w:after="0"/>
        <w:rPr>
          <w:sz w:val="24"/>
          <w:szCs w:val="24"/>
        </w:rPr>
      </w:pPr>
      <w:r w:rsidRPr="009714EE">
        <w:rPr>
          <w:sz w:val="24"/>
          <w:szCs w:val="24"/>
        </w:rPr>
        <w:t xml:space="preserve">Bob Leach </w:t>
      </w:r>
    </w:p>
    <w:p w14:paraId="7C9E19C7" w14:textId="10AC487D" w:rsidR="0022197F" w:rsidRDefault="0022197F" w:rsidP="009714EE">
      <w:pPr>
        <w:spacing w:after="0"/>
        <w:rPr>
          <w:sz w:val="24"/>
          <w:szCs w:val="24"/>
        </w:rPr>
      </w:pPr>
      <w:r w:rsidRPr="009714EE">
        <w:rPr>
          <w:sz w:val="24"/>
          <w:szCs w:val="24"/>
        </w:rPr>
        <w:t>Art Stettler</w:t>
      </w:r>
    </w:p>
    <w:p w14:paraId="34407FA3" w14:textId="09B85241" w:rsidR="009714EE" w:rsidRPr="009714EE" w:rsidRDefault="009714EE" w:rsidP="009714EE">
      <w:pPr>
        <w:spacing w:after="0"/>
        <w:rPr>
          <w:sz w:val="24"/>
          <w:szCs w:val="24"/>
        </w:rPr>
      </w:pPr>
    </w:p>
    <w:p w14:paraId="6A023BA5" w14:textId="77777777" w:rsidR="009714EE" w:rsidRDefault="0022197F" w:rsidP="009714EE">
      <w:pPr>
        <w:spacing w:after="0"/>
        <w:rPr>
          <w:sz w:val="24"/>
          <w:szCs w:val="24"/>
        </w:rPr>
      </w:pPr>
      <w:r w:rsidRPr="009714EE">
        <w:rPr>
          <w:sz w:val="24"/>
          <w:szCs w:val="24"/>
          <w:u w:val="single"/>
        </w:rPr>
        <w:t>Standing</w:t>
      </w:r>
      <w:r w:rsidRPr="009714EE">
        <w:rPr>
          <w:sz w:val="24"/>
          <w:szCs w:val="24"/>
        </w:rPr>
        <w:t xml:space="preserve">:  </w:t>
      </w:r>
    </w:p>
    <w:p w14:paraId="72E6D955" w14:textId="640AA48D" w:rsidR="009714EE" w:rsidRDefault="0022197F" w:rsidP="009714EE">
      <w:pPr>
        <w:spacing w:after="0"/>
        <w:rPr>
          <w:sz w:val="24"/>
          <w:szCs w:val="24"/>
        </w:rPr>
      </w:pPr>
      <w:proofErr w:type="spellStart"/>
      <w:r w:rsidRPr="009714EE">
        <w:rPr>
          <w:sz w:val="24"/>
          <w:szCs w:val="24"/>
        </w:rPr>
        <w:t>Rens</w:t>
      </w:r>
      <w:proofErr w:type="spellEnd"/>
      <w:r w:rsidRPr="009714EE">
        <w:rPr>
          <w:sz w:val="24"/>
          <w:szCs w:val="24"/>
        </w:rPr>
        <w:t xml:space="preserve"> Swan </w:t>
      </w:r>
    </w:p>
    <w:p w14:paraId="511E0AB0" w14:textId="15347AC3" w:rsidR="009714EE" w:rsidRDefault="0022197F" w:rsidP="009714EE">
      <w:pPr>
        <w:spacing w:after="0"/>
        <w:rPr>
          <w:sz w:val="24"/>
          <w:szCs w:val="24"/>
        </w:rPr>
      </w:pPr>
      <w:r w:rsidRPr="009714EE">
        <w:rPr>
          <w:sz w:val="24"/>
          <w:szCs w:val="24"/>
        </w:rPr>
        <w:t>Bob Hick</w:t>
      </w:r>
    </w:p>
    <w:p w14:paraId="1E4B594E" w14:textId="3280A5A9" w:rsidR="009714EE" w:rsidRDefault="0022197F" w:rsidP="009714EE">
      <w:pPr>
        <w:spacing w:after="0"/>
        <w:rPr>
          <w:sz w:val="24"/>
          <w:szCs w:val="24"/>
        </w:rPr>
      </w:pPr>
      <w:r w:rsidRPr="009714EE">
        <w:rPr>
          <w:sz w:val="24"/>
          <w:szCs w:val="24"/>
        </w:rPr>
        <w:t xml:space="preserve">Nancy Hansen Jack </w:t>
      </w:r>
      <w:proofErr w:type="spellStart"/>
      <w:r w:rsidRPr="009714EE">
        <w:rPr>
          <w:sz w:val="24"/>
          <w:szCs w:val="24"/>
        </w:rPr>
        <w:t>Woolfall</w:t>
      </w:r>
      <w:proofErr w:type="spellEnd"/>
      <w:r w:rsidRPr="009714EE">
        <w:rPr>
          <w:sz w:val="24"/>
          <w:szCs w:val="24"/>
        </w:rPr>
        <w:t xml:space="preserve"> Bert Hodge</w:t>
      </w:r>
    </w:p>
    <w:p w14:paraId="3661FB70" w14:textId="35ACB49C" w:rsidR="009714EE" w:rsidRDefault="0022197F" w:rsidP="009714EE">
      <w:pPr>
        <w:spacing w:after="0"/>
        <w:rPr>
          <w:sz w:val="24"/>
          <w:szCs w:val="24"/>
        </w:rPr>
      </w:pPr>
      <w:r w:rsidRPr="009714EE">
        <w:rPr>
          <w:sz w:val="24"/>
          <w:szCs w:val="24"/>
        </w:rPr>
        <w:t>Dave Liscom</w:t>
      </w:r>
    </w:p>
    <w:p w14:paraId="584FF030" w14:textId="67F7CBD4" w:rsidR="0022197F" w:rsidRPr="009714EE" w:rsidRDefault="0022197F" w:rsidP="009714EE">
      <w:pPr>
        <w:spacing w:after="0"/>
        <w:rPr>
          <w:sz w:val="24"/>
          <w:szCs w:val="24"/>
        </w:rPr>
      </w:pPr>
      <w:r w:rsidRPr="009714EE">
        <w:rPr>
          <w:sz w:val="24"/>
          <w:szCs w:val="24"/>
        </w:rPr>
        <w:t>Bud Dalrymple</w:t>
      </w:r>
    </w:p>
    <w:p w14:paraId="6CD66CC7" w14:textId="0D60CA46" w:rsidR="0022197F" w:rsidRDefault="009714EE" w:rsidP="0022197F">
      <w:pPr>
        <w:spacing w:after="0"/>
        <w:jc w:val="center"/>
      </w:pPr>
      <w:r>
        <w:rPr>
          <w:noProof/>
        </w:rPr>
        <mc:AlternateContent>
          <mc:Choice Requires="wps">
            <w:drawing>
              <wp:anchor distT="0" distB="0" distL="114300" distR="114300" simplePos="0" relativeHeight="251844096" behindDoc="0" locked="0" layoutInCell="1" allowOverlap="1" wp14:anchorId="6CD6AD21" wp14:editId="30736E82">
                <wp:simplePos x="0" y="0"/>
                <wp:positionH relativeFrom="column">
                  <wp:posOffset>95250</wp:posOffset>
                </wp:positionH>
                <wp:positionV relativeFrom="paragraph">
                  <wp:posOffset>325120</wp:posOffset>
                </wp:positionV>
                <wp:extent cx="4554220" cy="238125"/>
                <wp:effectExtent l="0" t="0" r="0" b="9525"/>
                <wp:wrapSquare wrapText="bothSides"/>
                <wp:docPr id="474" name="Text Box 474"/>
                <wp:cNvGraphicFramePr/>
                <a:graphic xmlns:a="http://schemas.openxmlformats.org/drawingml/2006/main">
                  <a:graphicData uri="http://schemas.microsoft.com/office/word/2010/wordprocessingShape">
                    <wps:wsp>
                      <wps:cNvSpPr txBox="1"/>
                      <wps:spPr>
                        <a:xfrm>
                          <a:off x="0" y="0"/>
                          <a:ext cx="4554220" cy="238125"/>
                        </a:xfrm>
                        <a:prstGeom prst="rect">
                          <a:avLst/>
                        </a:prstGeom>
                        <a:solidFill>
                          <a:prstClr val="white"/>
                        </a:solidFill>
                        <a:ln>
                          <a:noFill/>
                        </a:ln>
                      </wps:spPr>
                      <wps:txbx>
                        <w:txbxContent>
                          <w:p w14:paraId="4624FDD9" w14:textId="0A4E5158" w:rsidR="009714EE" w:rsidRPr="009714EE" w:rsidRDefault="009714EE" w:rsidP="009714EE">
                            <w:pPr>
                              <w:pStyle w:val="Caption"/>
                              <w:jc w:val="center"/>
                              <w:rPr>
                                <w:b/>
                                <w:bCs/>
                                <w:noProof/>
                                <w:sz w:val="24"/>
                                <w:szCs w:val="24"/>
                                <w:u w:val="single"/>
                              </w:rPr>
                            </w:pPr>
                            <w:r w:rsidRPr="009714EE">
                              <w:rPr>
                                <w:b/>
                                <w:bCs/>
                                <w:sz w:val="24"/>
                                <w:szCs w:val="24"/>
                              </w:rPr>
                              <w:t>WEDNESDAY WILLING WORKERS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D6AD21" id="Text Box 474" o:spid="_x0000_s1058" type="#_x0000_t202" style="position:absolute;left:0;text-align:left;margin-left:7.5pt;margin-top:25.6pt;width:358.6pt;height:18.75pt;z-index:251844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" stroked="f">
                <v:textbox inset="0,0,0,0">
                  <w:txbxContent>
                    <w:p w14:paraId="4624FDD9" w14:textId="0A4E5158" w:rsidR="009714EE" w:rsidRPr="009714EE" w:rsidRDefault="009714EE" w:rsidP="009714EE">
                      <w:pPr>
                        <w:pStyle w:val="Caption"/>
                        <w:jc w:val="center"/>
                        <w:rPr>
                          <w:b/>
                          <w:bCs/>
                          <w:noProof/>
                          <w:sz w:val="24"/>
                          <w:szCs w:val="24"/>
                          <w:u w:val="single"/>
                        </w:rPr>
                      </w:pPr>
                      <w:r w:rsidRPr="009714EE">
                        <w:rPr>
                          <w:b/>
                          <w:bCs/>
                          <w:sz w:val="24"/>
                          <w:szCs w:val="24"/>
                        </w:rPr>
                        <w:t>WEDNESDAY WILLING WORKERS</w:t>
                      </w:r>
                    </w:p>
                  </w:txbxContent>
                </v:textbox>
                <w10:wrap type="square"/>
              </v:shape>
            </w:pict>
          </mc:Fallback>
        </mc:AlternateContent>
      </w:r>
    </w:p>
    <w:p w14:paraId="334454C5" w14:textId="7E1DBA94" w:rsidR="0022197F" w:rsidRDefault="009714EE" w:rsidP="0022197F">
      <w:pPr>
        <w:spacing w:after="0"/>
        <w:jc w:val="both"/>
        <w:rPr>
          <w:rFonts w:ascii="Times New Roman" w:hAnsi="Times New Roman" w:cs="Times New Roman"/>
          <w:b/>
          <w:color w:val="7030A0"/>
          <w:u w:val="single"/>
        </w:rPr>
      </w:pPr>
      <w:r w:rsidRPr="00656665">
        <w:rPr>
          <w:noProof/>
          <w:sz w:val="24"/>
          <w:szCs w:val="24"/>
        </w:rPr>
        <mc:AlternateContent>
          <mc:Choice Requires="wps">
            <w:drawing>
              <wp:anchor distT="45720" distB="45720" distL="114300" distR="114300" simplePos="0" relativeHeight="251841024" behindDoc="0" locked="0" layoutInCell="1" allowOverlap="1" wp14:anchorId="572A9DB5" wp14:editId="6FE2E0D9">
                <wp:simplePos x="0" y="0"/>
                <wp:positionH relativeFrom="margin">
                  <wp:align>right</wp:align>
                </wp:positionH>
                <wp:positionV relativeFrom="paragraph">
                  <wp:posOffset>426720</wp:posOffset>
                </wp:positionV>
                <wp:extent cx="5867400" cy="1752600"/>
                <wp:effectExtent l="38100" t="38100" r="38100" b="38100"/>
                <wp:wrapSquare wrapText="bothSides"/>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1752600"/>
                        </a:xfrm>
                        <a:prstGeom prst="rect">
                          <a:avLst/>
                        </a:prstGeom>
                        <a:solidFill>
                          <a:srgbClr val="FFFFFF"/>
                        </a:solidFill>
                        <a:ln w="76200">
                          <a:solidFill>
                            <a:srgbClr val="70AD47">
                              <a:lumMod val="75000"/>
                            </a:srgbClr>
                          </a:solidFill>
                          <a:miter lim="800000"/>
                          <a:headEnd/>
                          <a:tailEnd/>
                        </a:ln>
                      </wps:spPr>
                      <wps:txbx>
                        <w:txbxContent>
                          <w:p w14:paraId="58E994A3" w14:textId="77777777" w:rsidR="0022197F" w:rsidRDefault="0022197F" w:rsidP="0022197F">
                            <w:pPr>
                              <w:spacing w:after="0"/>
                              <w:jc w:val="both"/>
                              <w:rPr>
                                <w:rFonts w:ascii="Times New Roman" w:hAnsi="Times New Roman" w:cs="Times New Roman"/>
                                <w:b/>
                                <w:color w:val="002060"/>
                              </w:rPr>
                            </w:pPr>
                            <w:r>
                              <w:rPr>
                                <w:rFonts w:ascii="Times New Roman" w:hAnsi="Times New Roman" w:cs="Times New Roman"/>
                                <w:b/>
                                <w:color w:val="002060"/>
                              </w:rPr>
                              <w:t xml:space="preserve">                                                   </w:t>
                            </w:r>
                            <w:r w:rsidRPr="00FA2F0E">
                              <w:rPr>
                                <w:rFonts w:ascii="Times New Roman" w:hAnsi="Times New Roman" w:cs="Times New Roman"/>
                                <w:b/>
                                <w:color w:val="002060"/>
                              </w:rPr>
                              <w:t>CARILLON DEDICATI</w:t>
                            </w:r>
                            <w:r>
                              <w:rPr>
                                <w:rFonts w:ascii="Times New Roman" w:hAnsi="Times New Roman" w:cs="Times New Roman"/>
                                <w:b/>
                                <w:color w:val="002060"/>
                              </w:rPr>
                              <w:t>ON</w:t>
                            </w:r>
                          </w:p>
                          <w:p w14:paraId="13F80CDB" w14:textId="77777777" w:rsidR="0022197F" w:rsidRDefault="0022197F" w:rsidP="0022197F">
                            <w:pPr>
                              <w:spacing w:after="0"/>
                              <w:jc w:val="both"/>
                              <w:rPr>
                                <w:rFonts w:ascii="Times New Roman" w:hAnsi="Times New Roman" w:cs="Times New Roman"/>
                                <w:color w:val="002060"/>
                                <w:u w:val="single"/>
                              </w:rPr>
                            </w:pPr>
                            <w:r w:rsidRPr="00656665">
                              <w:rPr>
                                <w:rFonts w:ascii="Times New Roman" w:hAnsi="Times New Roman" w:cs="Times New Roman"/>
                                <w:color w:val="002060"/>
                              </w:rPr>
                              <w:t xml:space="preserve">                                                   Sunday, September 9</w:t>
                            </w:r>
                            <w:r w:rsidRPr="00656665">
                              <w:rPr>
                                <w:rFonts w:ascii="Times New Roman" w:hAnsi="Times New Roman" w:cs="Times New Roman"/>
                                <w:color w:val="002060"/>
                                <w:vertAlign w:val="superscript"/>
                              </w:rPr>
                              <w:t>th</w:t>
                            </w:r>
                            <w:r w:rsidRPr="00656665">
                              <w:rPr>
                                <w:rFonts w:ascii="Times New Roman" w:hAnsi="Times New Roman" w:cs="Times New Roman"/>
                                <w:color w:val="002060"/>
                              </w:rPr>
                              <w:t>, 11 a.m</w:t>
                            </w:r>
                            <w:r w:rsidRPr="00656665">
                              <w:rPr>
                                <w:rFonts w:ascii="Times New Roman" w:hAnsi="Times New Roman" w:cs="Times New Roman"/>
                                <w:color w:val="002060"/>
                                <w:u w:val="single"/>
                              </w:rPr>
                              <w:t>.</w:t>
                            </w:r>
                          </w:p>
                          <w:p w14:paraId="2E11E6A8" w14:textId="77777777" w:rsidR="0022197F" w:rsidRPr="00656665" w:rsidRDefault="0022197F" w:rsidP="0022197F">
                            <w:pPr>
                              <w:spacing w:after="0"/>
                              <w:jc w:val="both"/>
                              <w:rPr>
                                <w:rFonts w:ascii="Times New Roman" w:hAnsi="Times New Roman" w:cs="Times New Roman"/>
                                <w:b/>
                                <w:color w:val="002060"/>
                              </w:rPr>
                            </w:pPr>
                          </w:p>
                          <w:p w14:paraId="7FCA7E3D" w14:textId="77777777" w:rsidR="0022197F" w:rsidRPr="00FA2F0E" w:rsidRDefault="0022197F" w:rsidP="0022197F">
                            <w:pPr>
                              <w:spacing w:after="0"/>
                              <w:jc w:val="both"/>
                              <w:rPr>
                                <w:rFonts w:ascii="Times New Roman" w:hAnsi="Times New Roman" w:cs="Times New Roman"/>
                                <w:sz w:val="24"/>
                                <w:szCs w:val="24"/>
                              </w:rPr>
                            </w:pPr>
                            <w:r w:rsidRPr="00FA2F0E">
                              <w:rPr>
                                <w:rFonts w:ascii="Times New Roman" w:hAnsi="Times New Roman" w:cs="Times New Roman"/>
                                <w:sz w:val="24"/>
                                <w:szCs w:val="24"/>
                              </w:rPr>
                              <w:t xml:space="preserve">A new computer-driven carillon system was given in loving memory of George B. </w:t>
                            </w:r>
                            <w:proofErr w:type="spellStart"/>
                            <w:r w:rsidRPr="00FA2F0E">
                              <w:rPr>
                                <w:rFonts w:ascii="Times New Roman" w:hAnsi="Times New Roman" w:cs="Times New Roman"/>
                                <w:sz w:val="24"/>
                                <w:szCs w:val="24"/>
                              </w:rPr>
                              <w:t>Beitzel</w:t>
                            </w:r>
                            <w:proofErr w:type="spellEnd"/>
                            <w:r w:rsidRPr="00FA2F0E">
                              <w:rPr>
                                <w:rFonts w:ascii="Times New Roman" w:hAnsi="Times New Roman" w:cs="Times New Roman"/>
                                <w:sz w:val="24"/>
                                <w:szCs w:val="24"/>
                              </w:rPr>
                              <w:t xml:space="preserve"> and Mary Bickley </w:t>
                            </w:r>
                            <w:proofErr w:type="spellStart"/>
                            <w:r w:rsidRPr="00FA2F0E">
                              <w:rPr>
                                <w:rFonts w:ascii="Times New Roman" w:hAnsi="Times New Roman" w:cs="Times New Roman"/>
                                <w:sz w:val="24"/>
                                <w:szCs w:val="24"/>
                              </w:rPr>
                              <w:t>Beitzel</w:t>
                            </w:r>
                            <w:proofErr w:type="spellEnd"/>
                            <w:r w:rsidRPr="00FA2F0E">
                              <w:rPr>
                                <w:rFonts w:ascii="Times New Roman" w:hAnsi="Times New Roman" w:cs="Times New Roman"/>
                                <w:sz w:val="24"/>
                                <w:szCs w:val="24"/>
                              </w:rPr>
                              <w:t xml:space="preserve"> by Anna (Nancy) </w:t>
                            </w:r>
                            <w:proofErr w:type="spellStart"/>
                            <w:r w:rsidRPr="00FA2F0E">
                              <w:rPr>
                                <w:rFonts w:ascii="Times New Roman" w:hAnsi="Times New Roman" w:cs="Times New Roman"/>
                                <w:sz w:val="24"/>
                                <w:szCs w:val="24"/>
                              </w:rPr>
                              <w:t>Beitzel</w:t>
                            </w:r>
                            <w:proofErr w:type="spellEnd"/>
                            <w:r w:rsidRPr="00FA2F0E">
                              <w:rPr>
                                <w:rFonts w:ascii="Times New Roman" w:hAnsi="Times New Roman" w:cs="Times New Roman"/>
                                <w:sz w:val="24"/>
                                <w:szCs w:val="24"/>
                              </w:rPr>
                              <w:t xml:space="preserve"> Hall and George (Spike) </w:t>
                            </w:r>
                            <w:proofErr w:type="spellStart"/>
                            <w:r w:rsidRPr="00FA2F0E">
                              <w:rPr>
                                <w:rFonts w:ascii="Times New Roman" w:hAnsi="Times New Roman" w:cs="Times New Roman"/>
                                <w:sz w:val="24"/>
                                <w:szCs w:val="24"/>
                              </w:rPr>
                              <w:t>Beitzel</w:t>
                            </w:r>
                            <w:proofErr w:type="spellEnd"/>
                            <w:r w:rsidRPr="00FA2F0E">
                              <w:rPr>
                                <w:rFonts w:ascii="Times New Roman" w:hAnsi="Times New Roman" w:cs="Times New Roman"/>
                                <w:sz w:val="24"/>
                                <w:szCs w:val="24"/>
                              </w:rPr>
                              <w:t xml:space="preserve">.  Since 1969 the carillon has provided music throughout the community each day. The original carillon was given in memory of Mary Bickley </w:t>
                            </w:r>
                            <w:proofErr w:type="spellStart"/>
                            <w:r w:rsidRPr="00FA2F0E">
                              <w:rPr>
                                <w:rFonts w:ascii="Times New Roman" w:hAnsi="Times New Roman" w:cs="Times New Roman"/>
                                <w:sz w:val="24"/>
                                <w:szCs w:val="24"/>
                              </w:rPr>
                              <w:t>Beitzel</w:t>
                            </w:r>
                            <w:proofErr w:type="spellEnd"/>
                            <w:r w:rsidRPr="00FA2F0E">
                              <w:rPr>
                                <w:rFonts w:ascii="Times New Roman" w:hAnsi="Times New Roman" w:cs="Times New Roman"/>
                                <w:sz w:val="24"/>
                                <w:szCs w:val="24"/>
                              </w:rPr>
                              <w:t xml:space="preserve"> and dedicated in worship on October 19, 1969.</w:t>
                            </w:r>
                          </w:p>
                          <w:p w14:paraId="1659E7BE" w14:textId="77777777" w:rsidR="0022197F" w:rsidRDefault="0022197F" w:rsidP="0022197F">
                            <w:pPr>
                              <w:keepNext/>
                            </w:pPr>
                          </w:p>
                          <w:p w14:paraId="121C27FD" w14:textId="77777777" w:rsidR="0022197F" w:rsidRDefault="0022197F" w:rsidP="0022197F">
                            <w:pPr>
                              <w:spacing w:after="0"/>
                              <w:jc w:val="center"/>
                              <w:rPr>
                                <w:rFonts w:ascii="Times New Roman" w:hAnsi="Times New Roman" w:cs="Times New Roman"/>
                                <w:b/>
                                <w:color w:val="7030A0"/>
                                <w:u w:val="single"/>
                              </w:rPr>
                            </w:pPr>
                          </w:p>
                          <w:p w14:paraId="5D36BEB8" w14:textId="77777777" w:rsidR="0022197F" w:rsidRDefault="0022197F" w:rsidP="002219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2A9DB5" id="_x0000_s1059" type="#_x0000_t202" style="position:absolute;left:0;text-align:left;margin-left:410.8pt;margin-top:33.6pt;width:462pt;height:138pt;z-index:2518410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" strokecolor="#548235" strokeweight="6pt">
                <v:textbox>
                  <w:txbxContent>
                    <w:p w14:paraId="58E994A3" w14:textId="77777777" w:rsidR="0022197F" w:rsidRDefault="0022197F" w:rsidP="0022197F">
                      <w:pPr>
                        <w:spacing w:after="0"/>
                        <w:jc w:val="both"/>
                        <w:rPr>
                          <w:rFonts w:ascii="Times New Roman" w:hAnsi="Times New Roman" w:cs="Times New Roman"/>
                          <w:b/>
                          <w:color w:val="002060"/>
                        </w:rPr>
                      </w:pPr>
                      <w:r>
                        <w:rPr>
                          <w:rFonts w:ascii="Times New Roman" w:hAnsi="Times New Roman" w:cs="Times New Roman"/>
                          <w:b/>
                          <w:color w:val="002060"/>
                        </w:rPr>
                        <w:t xml:space="preserve">                                                   </w:t>
                      </w:r>
                      <w:r w:rsidRPr="00FA2F0E">
                        <w:rPr>
                          <w:rFonts w:ascii="Times New Roman" w:hAnsi="Times New Roman" w:cs="Times New Roman"/>
                          <w:b/>
                          <w:color w:val="002060"/>
                        </w:rPr>
                        <w:t>CARILLON DEDICATI</w:t>
                      </w:r>
                      <w:r>
                        <w:rPr>
                          <w:rFonts w:ascii="Times New Roman" w:hAnsi="Times New Roman" w:cs="Times New Roman"/>
                          <w:b/>
                          <w:color w:val="002060"/>
                        </w:rPr>
                        <w:t>ON</w:t>
                      </w:r>
                    </w:p>
                    <w:p w14:paraId="13F80CDB" w14:textId="77777777" w:rsidR="0022197F" w:rsidRDefault="0022197F" w:rsidP="0022197F">
                      <w:pPr>
                        <w:spacing w:after="0"/>
                        <w:jc w:val="both"/>
                        <w:rPr>
                          <w:rFonts w:ascii="Times New Roman" w:hAnsi="Times New Roman" w:cs="Times New Roman"/>
                          <w:color w:val="002060"/>
                          <w:u w:val="single"/>
                        </w:rPr>
                      </w:pPr>
                      <w:r w:rsidRPr="00656665">
                        <w:rPr>
                          <w:rFonts w:ascii="Times New Roman" w:hAnsi="Times New Roman" w:cs="Times New Roman"/>
                          <w:color w:val="002060"/>
                        </w:rPr>
                        <w:t xml:space="preserve">                                                   Sunday, September 9</w:t>
                      </w:r>
                      <w:r w:rsidRPr="00656665">
                        <w:rPr>
                          <w:rFonts w:ascii="Times New Roman" w:hAnsi="Times New Roman" w:cs="Times New Roman"/>
                          <w:color w:val="002060"/>
                          <w:vertAlign w:val="superscript"/>
                        </w:rPr>
                        <w:t>th</w:t>
                      </w:r>
                      <w:r w:rsidRPr="00656665">
                        <w:rPr>
                          <w:rFonts w:ascii="Times New Roman" w:hAnsi="Times New Roman" w:cs="Times New Roman"/>
                          <w:color w:val="002060"/>
                        </w:rPr>
                        <w:t>, 11 a.m</w:t>
                      </w:r>
                      <w:r w:rsidRPr="00656665">
                        <w:rPr>
                          <w:rFonts w:ascii="Times New Roman" w:hAnsi="Times New Roman" w:cs="Times New Roman"/>
                          <w:color w:val="002060"/>
                          <w:u w:val="single"/>
                        </w:rPr>
                        <w:t>.</w:t>
                      </w:r>
                    </w:p>
                    <w:p w14:paraId="2E11E6A8" w14:textId="77777777" w:rsidR="0022197F" w:rsidRPr="00656665" w:rsidRDefault="0022197F" w:rsidP="0022197F">
                      <w:pPr>
                        <w:spacing w:after="0"/>
                        <w:jc w:val="both"/>
                        <w:rPr>
                          <w:rFonts w:ascii="Times New Roman" w:hAnsi="Times New Roman" w:cs="Times New Roman"/>
                          <w:b/>
                          <w:color w:val="002060"/>
                        </w:rPr>
                      </w:pPr>
                    </w:p>
                    <w:p w14:paraId="7FCA7E3D" w14:textId="77777777" w:rsidR="0022197F" w:rsidRPr="00FA2F0E" w:rsidRDefault="0022197F" w:rsidP="0022197F">
                      <w:pPr>
                        <w:spacing w:after="0"/>
                        <w:jc w:val="both"/>
                        <w:rPr>
                          <w:rFonts w:ascii="Times New Roman" w:hAnsi="Times New Roman" w:cs="Times New Roman"/>
                          <w:sz w:val="24"/>
                          <w:szCs w:val="24"/>
                        </w:rPr>
                      </w:pPr>
                      <w:r w:rsidRPr="00FA2F0E">
                        <w:rPr>
                          <w:rFonts w:ascii="Times New Roman" w:hAnsi="Times New Roman" w:cs="Times New Roman"/>
                          <w:sz w:val="24"/>
                          <w:szCs w:val="24"/>
                        </w:rPr>
                        <w:t xml:space="preserve">A new computer-driven carillon system was given in loving memory of George B. </w:t>
                      </w:r>
                      <w:proofErr w:type="spellStart"/>
                      <w:r w:rsidRPr="00FA2F0E">
                        <w:rPr>
                          <w:rFonts w:ascii="Times New Roman" w:hAnsi="Times New Roman" w:cs="Times New Roman"/>
                          <w:sz w:val="24"/>
                          <w:szCs w:val="24"/>
                        </w:rPr>
                        <w:t>Beitzel</w:t>
                      </w:r>
                      <w:proofErr w:type="spellEnd"/>
                      <w:r w:rsidRPr="00FA2F0E">
                        <w:rPr>
                          <w:rFonts w:ascii="Times New Roman" w:hAnsi="Times New Roman" w:cs="Times New Roman"/>
                          <w:sz w:val="24"/>
                          <w:szCs w:val="24"/>
                        </w:rPr>
                        <w:t xml:space="preserve"> and Mary Bickley </w:t>
                      </w:r>
                      <w:proofErr w:type="spellStart"/>
                      <w:r w:rsidRPr="00FA2F0E">
                        <w:rPr>
                          <w:rFonts w:ascii="Times New Roman" w:hAnsi="Times New Roman" w:cs="Times New Roman"/>
                          <w:sz w:val="24"/>
                          <w:szCs w:val="24"/>
                        </w:rPr>
                        <w:t>Beitzel</w:t>
                      </w:r>
                      <w:proofErr w:type="spellEnd"/>
                      <w:r w:rsidRPr="00FA2F0E">
                        <w:rPr>
                          <w:rFonts w:ascii="Times New Roman" w:hAnsi="Times New Roman" w:cs="Times New Roman"/>
                          <w:sz w:val="24"/>
                          <w:szCs w:val="24"/>
                        </w:rPr>
                        <w:t xml:space="preserve"> by Anna (Nancy) </w:t>
                      </w:r>
                      <w:proofErr w:type="spellStart"/>
                      <w:r w:rsidRPr="00FA2F0E">
                        <w:rPr>
                          <w:rFonts w:ascii="Times New Roman" w:hAnsi="Times New Roman" w:cs="Times New Roman"/>
                          <w:sz w:val="24"/>
                          <w:szCs w:val="24"/>
                        </w:rPr>
                        <w:t>Beitzel</w:t>
                      </w:r>
                      <w:proofErr w:type="spellEnd"/>
                      <w:r w:rsidRPr="00FA2F0E">
                        <w:rPr>
                          <w:rFonts w:ascii="Times New Roman" w:hAnsi="Times New Roman" w:cs="Times New Roman"/>
                          <w:sz w:val="24"/>
                          <w:szCs w:val="24"/>
                        </w:rPr>
                        <w:t xml:space="preserve"> Hall and George (Spike) </w:t>
                      </w:r>
                      <w:proofErr w:type="spellStart"/>
                      <w:r w:rsidRPr="00FA2F0E">
                        <w:rPr>
                          <w:rFonts w:ascii="Times New Roman" w:hAnsi="Times New Roman" w:cs="Times New Roman"/>
                          <w:sz w:val="24"/>
                          <w:szCs w:val="24"/>
                        </w:rPr>
                        <w:t>Beitzel</w:t>
                      </w:r>
                      <w:proofErr w:type="spellEnd"/>
                      <w:r w:rsidRPr="00FA2F0E">
                        <w:rPr>
                          <w:rFonts w:ascii="Times New Roman" w:hAnsi="Times New Roman" w:cs="Times New Roman"/>
                          <w:sz w:val="24"/>
                          <w:szCs w:val="24"/>
                        </w:rPr>
                        <w:t xml:space="preserve">.  Since 1969 the carillon has provided music throughout the community each day. The original carillon was given in memory of Mary Bickley </w:t>
                      </w:r>
                      <w:proofErr w:type="spellStart"/>
                      <w:r w:rsidRPr="00FA2F0E">
                        <w:rPr>
                          <w:rFonts w:ascii="Times New Roman" w:hAnsi="Times New Roman" w:cs="Times New Roman"/>
                          <w:sz w:val="24"/>
                          <w:szCs w:val="24"/>
                        </w:rPr>
                        <w:t>Beitzel</w:t>
                      </w:r>
                      <w:proofErr w:type="spellEnd"/>
                      <w:r w:rsidRPr="00FA2F0E">
                        <w:rPr>
                          <w:rFonts w:ascii="Times New Roman" w:hAnsi="Times New Roman" w:cs="Times New Roman"/>
                          <w:sz w:val="24"/>
                          <w:szCs w:val="24"/>
                        </w:rPr>
                        <w:t xml:space="preserve"> and dedicated in worship on October 19, 1969.</w:t>
                      </w:r>
                    </w:p>
                    <w:p w14:paraId="1659E7BE" w14:textId="77777777" w:rsidR="0022197F" w:rsidRDefault="0022197F" w:rsidP="0022197F">
                      <w:pPr>
                        <w:keepNext/>
                      </w:pPr>
                    </w:p>
                    <w:p w14:paraId="121C27FD" w14:textId="77777777" w:rsidR="0022197F" w:rsidRDefault="0022197F" w:rsidP="0022197F">
                      <w:pPr>
                        <w:spacing w:after="0"/>
                        <w:jc w:val="center"/>
                        <w:rPr>
                          <w:rFonts w:ascii="Times New Roman" w:hAnsi="Times New Roman" w:cs="Times New Roman"/>
                          <w:b/>
                          <w:color w:val="7030A0"/>
                          <w:u w:val="single"/>
                        </w:rPr>
                      </w:pPr>
                    </w:p>
                    <w:p w14:paraId="5D36BEB8" w14:textId="77777777" w:rsidR="0022197F" w:rsidRDefault="0022197F" w:rsidP="0022197F"/>
                  </w:txbxContent>
                </v:textbox>
                <w10:wrap type="square" anchorx="margin"/>
              </v:shape>
            </w:pict>
          </mc:Fallback>
        </mc:AlternateContent>
      </w:r>
    </w:p>
    <w:p w14:paraId="215EE8CD" w14:textId="30B72BF2" w:rsidR="0022197F" w:rsidRDefault="0022197F" w:rsidP="0022197F">
      <w:pPr>
        <w:spacing w:after="0"/>
        <w:jc w:val="both"/>
        <w:rPr>
          <w:rFonts w:ascii="Times New Roman" w:hAnsi="Times New Roman" w:cs="Times New Roman"/>
          <w:b/>
          <w:color w:val="7030A0"/>
          <w:u w:val="single"/>
        </w:rPr>
      </w:pPr>
    </w:p>
    <w:p w14:paraId="4BFDDC69" w14:textId="52022406" w:rsidR="0022197F" w:rsidRDefault="0022197F" w:rsidP="0022197F">
      <w:pPr>
        <w:spacing w:after="0"/>
        <w:jc w:val="both"/>
        <w:rPr>
          <w:rFonts w:ascii="Times New Roman" w:hAnsi="Times New Roman" w:cs="Times New Roman"/>
          <w:b/>
          <w:color w:val="7030A0"/>
          <w:u w:val="single"/>
        </w:rPr>
      </w:pPr>
    </w:p>
    <w:p w14:paraId="338C273A" w14:textId="73136330" w:rsidR="001D1855" w:rsidRPr="00656665" w:rsidRDefault="00DC43F5" w:rsidP="0022197F">
      <w:pPr>
        <w:spacing w:after="0"/>
        <w:jc w:val="both"/>
        <w:rPr>
          <w:rFonts w:ascii="Times New Roman" w:hAnsi="Times New Roman" w:cs="Times New Roman"/>
          <w:b/>
          <w:color w:val="538135" w:themeColor="accent6" w:themeShade="BF"/>
          <w:u w:val="single"/>
        </w:rPr>
      </w:pPr>
      <w:r>
        <w:rPr>
          <w:rFonts w:ascii="Times New Roman" w:hAnsi="Times New Roman" w:cs="Times New Roman"/>
          <w:b/>
          <w:color w:val="538135" w:themeColor="accent6" w:themeShade="BF"/>
          <w:u w:val="single"/>
        </w:rPr>
        <w:t xml:space="preserve">    </w:t>
      </w:r>
      <w:r w:rsidR="001D1855" w:rsidRPr="00656665">
        <w:rPr>
          <w:rFonts w:ascii="Times New Roman" w:hAnsi="Times New Roman" w:cs="Times New Roman"/>
          <w:b/>
          <w:color w:val="538135" w:themeColor="accent6" w:themeShade="BF"/>
          <w:u w:val="single"/>
        </w:rPr>
        <w:t>CANDLELIGHT CHRISTMAS MUSICAL</w:t>
      </w:r>
      <w:r>
        <w:rPr>
          <w:rFonts w:ascii="Times New Roman" w:hAnsi="Times New Roman" w:cs="Times New Roman"/>
          <w:b/>
          <w:color w:val="538135" w:themeColor="accent6" w:themeShade="BF"/>
          <w:u w:val="single"/>
        </w:rPr>
        <w:t xml:space="preserve">__   </w:t>
      </w:r>
    </w:p>
    <w:p w14:paraId="22C9BE3A" w14:textId="40B3B8DA" w:rsidR="001D1855" w:rsidRDefault="001D1855" w:rsidP="001D1855">
      <w:pPr>
        <w:spacing w:after="0"/>
        <w:jc w:val="center"/>
        <w:rPr>
          <w:rFonts w:ascii="Times New Roman" w:hAnsi="Times New Roman" w:cs="Times New Roman"/>
        </w:rPr>
      </w:pPr>
      <w:r>
        <w:rPr>
          <w:rFonts w:ascii="Times New Roman" w:hAnsi="Times New Roman" w:cs="Times New Roman"/>
        </w:rPr>
        <w:t>Sunday, December 2</w:t>
      </w:r>
      <w:r w:rsidRPr="00CB3167">
        <w:rPr>
          <w:rFonts w:ascii="Times New Roman" w:hAnsi="Times New Roman" w:cs="Times New Roman"/>
          <w:vertAlign w:val="superscript"/>
        </w:rPr>
        <w:t>nd</w:t>
      </w:r>
      <w:r>
        <w:rPr>
          <w:rFonts w:ascii="Times New Roman" w:hAnsi="Times New Roman" w:cs="Times New Roman"/>
        </w:rPr>
        <w:t>, 3:30 p.m.</w:t>
      </w:r>
    </w:p>
    <w:p w14:paraId="30938EF6" w14:textId="55A3188F" w:rsidR="001D1855" w:rsidRDefault="001D1855" w:rsidP="001D1855">
      <w:pPr>
        <w:spacing w:after="0"/>
        <w:jc w:val="center"/>
        <w:rPr>
          <w:rFonts w:ascii="Times New Roman" w:hAnsi="Times New Roman" w:cs="Times New Roman"/>
        </w:rPr>
      </w:pPr>
    </w:p>
    <w:p w14:paraId="27E04FAE" w14:textId="36EF2CC9" w:rsidR="001D1855" w:rsidRPr="00DC43F5" w:rsidRDefault="009714EE" w:rsidP="001D1855">
      <w:pPr>
        <w:spacing w:after="0"/>
        <w:jc w:val="both"/>
        <w:rPr>
          <w:rFonts w:ascii="Times New Roman" w:hAnsi="Times New Roman" w:cs="Times New Roman"/>
          <w:sz w:val="24"/>
          <w:szCs w:val="24"/>
        </w:rPr>
      </w:pPr>
      <w:r w:rsidRPr="00DC43F5">
        <w:rPr>
          <w:rFonts w:ascii="Times New Roman" w:hAnsi="Times New Roman" w:cs="Times New Roman"/>
          <w:noProof/>
          <w:sz w:val="24"/>
          <w:szCs w:val="24"/>
        </w:rPr>
        <w:drawing>
          <wp:anchor distT="0" distB="0" distL="114300" distR="114300" simplePos="0" relativeHeight="251829760" behindDoc="1" locked="0" layoutInCell="1" allowOverlap="1" wp14:anchorId="380DA4A5" wp14:editId="426640B9">
            <wp:simplePos x="0" y="0"/>
            <wp:positionH relativeFrom="margin">
              <wp:posOffset>76200</wp:posOffset>
            </wp:positionH>
            <wp:positionV relativeFrom="paragraph">
              <wp:posOffset>-530860</wp:posOffset>
            </wp:positionV>
            <wp:extent cx="2743200" cy="2197735"/>
            <wp:effectExtent l="38100" t="38100" r="38100" b="31115"/>
            <wp:wrapTight wrapText="bothSides">
              <wp:wrapPolygon edited="0">
                <wp:start x="-300" y="-374"/>
                <wp:lineTo x="-300" y="21719"/>
                <wp:lineTo x="21750" y="21719"/>
                <wp:lineTo x="21750" y="-374"/>
                <wp:lineTo x="-300" y="-374"/>
              </wp:wrapPolygon>
            </wp:wrapTight>
            <wp:docPr id="199" name="Picture 198" descr="Bell Choir at St. George's circa 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l Choir at St. George's circa 2007.jpg"/>
                    <pic:cNvPicPr/>
                  </pic:nvPicPr>
                  <pic:blipFill>
                    <a:blip r:embed="rId97" cstate="print">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43200" cy="2197735"/>
                    </a:xfrm>
                    <a:prstGeom prst="rect">
                      <a:avLst/>
                    </a:prstGeom>
                    <a:ln w="38100">
                      <a:solidFill>
                        <a:schemeClr val="accent6">
                          <a:lumMod val="50000"/>
                        </a:schemeClr>
                      </a:solidFill>
                    </a:ln>
                  </pic:spPr>
                </pic:pic>
              </a:graphicData>
            </a:graphic>
            <wp14:sizeRelH relativeFrom="page">
              <wp14:pctWidth>0</wp14:pctWidth>
            </wp14:sizeRelH>
            <wp14:sizeRelV relativeFrom="page">
              <wp14:pctHeight>0</wp14:pctHeight>
            </wp14:sizeRelV>
          </wp:anchor>
        </w:drawing>
      </w:r>
      <w:r w:rsidR="001D1855" w:rsidRPr="00DC43F5">
        <w:rPr>
          <w:rFonts w:ascii="Times New Roman" w:hAnsi="Times New Roman" w:cs="Times New Roman"/>
          <w:sz w:val="24"/>
          <w:szCs w:val="24"/>
        </w:rPr>
        <w:t xml:space="preserve">A candlelight Christmas musical was held at historic Old St. George’s United Methodist Church.  </w:t>
      </w:r>
      <w:r w:rsidR="001D1855" w:rsidRPr="00DC43F5">
        <w:rPr>
          <w:rFonts w:ascii="Times New Roman" w:hAnsi="Times New Roman" w:cs="Times New Roman"/>
          <w:b/>
          <w:sz w:val="24"/>
          <w:szCs w:val="24"/>
        </w:rPr>
        <w:t>Covenant’s Ringers</w:t>
      </w:r>
      <w:r w:rsidR="001D1855" w:rsidRPr="00DC43F5">
        <w:rPr>
          <w:rFonts w:ascii="Times New Roman" w:hAnsi="Times New Roman" w:cs="Times New Roman"/>
          <w:sz w:val="24"/>
          <w:szCs w:val="24"/>
        </w:rPr>
        <w:t xml:space="preserve"> were invited to join the North Penn High School Chorus, the Rittenhouse Brass from Curtis Institute, the Select Ensemble from Germantown Academy, and the Children’s Choir from The Church of the Redeemer, Episcopal in Bryn </w:t>
      </w:r>
      <w:proofErr w:type="spellStart"/>
      <w:r w:rsidR="001D1855" w:rsidRPr="00DC43F5">
        <w:rPr>
          <w:rFonts w:ascii="Times New Roman" w:hAnsi="Times New Roman" w:cs="Times New Roman"/>
          <w:sz w:val="24"/>
          <w:szCs w:val="24"/>
        </w:rPr>
        <w:t>Mawr</w:t>
      </w:r>
      <w:proofErr w:type="spellEnd"/>
      <w:r w:rsidR="001D1855" w:rsidRPr="00DC43F5">
        <w:rPr>
          <w:rFonts w:ascii="Times New Roman" w:hAnsi="Times New Roman" w:cs="Times New Roman"/>
          <w:sz w:val="24"/>
          <w:szCs w:val="24"/>
        </w:rPr>
        <w:t>.</w:t>
      </w:r>
    </w:p>
    <w:p w14:paraId="635D97A8" w14:textId="7EE51F50" w:rsidR="001D1855" w:rsidRDefault="001D1855" w:rsidP="001D1855">
      <w:pPr>
        <w:spacing w:after="0"/>
        <w:jc w:val="both"/>
        <w:rPr>
          <w:rFonts w:ascii="Times New Roman" w:hAnsi="Times New Roman" w:cs="Times New Roman"/>
        </w:rPr>
      </w:pPr>
    </w:p>
    <w:p w14:paraId="298F6CAA" w14:textId="0D373491" w:rsidR="00656665" w:rsidRPr="00FD712D" w:rsidRDefault="00424132" w:rsidP="00F22CC6">
      <w:pPr>
        <w:spacing w:after="0"/>
        <w:jc w:val="center"/>
        <w:rPr>
          <w:b/>
          <w:bCs/>
          <w:color w:val="0070C0"/>
          <w:sz w:val="28"/>
          <w:szCs w:val="28"/>
          <w:u w:val="single"/>
        </w:rPr>
      </w:pPr>
      <w:r w:rsidRPr="00FD712D">
        <w:rPr>
          <w:b/>
          <w:bCs/>
          <w:color w:val="0070C0"/>
          <w:sz w:val="28"/>
          <w:szCs w:val="28"/>
          <w:u w:val="single"/>
        </w:rPr>
        <w:lastRenderedPageBreak/>
        <w:t>SANCTUARY RENOVATION</w:t>
      </w:r>
    </w:p>
    <w:p w14:paraId="223F27DB" w14:textId="23D9D9E7" w:rsidR="00424132" w:rsidRDefault="00FD61DC" w:rsidP="00424132">
      <w:pPr>
        <w:jc w:val="both"/>
      </w:pPr>
      <w:r>
        <w:t>The Sanctuary Renovation project’s goal was to maintain the present aesthetic integrity of the Sanctuary, while considering ways to expand the worship space that would allow us to:</w:t>
      </w:r>
    </w:p>
    <w:p w14:paraId="0AD77579" w14:textId="589B25E9" w:rsidR="00FD61DC" w:rsidRDefault="00FD61DC" w:rsidP="00FD61DC">
      <w:pPr>
        <w:spacing w:after="0"/>
        <w:ind w:left="1440" w:hanging="720"/>
        <w:jc w:val="both"/>
      </w:pPr>
      <w:r>
        <w:rPr>
          <w:rFonts w:cstheme="minorHAnsi"/>
        </w:rPr>
        <w:t>●</w:t>
      </w:r>
      <w:r>
        <w:rPr>
          <w:rFonts w:cstheme="minorHAnsi"/>
        </w:rPr>
        <w:tab/>
      </w:r>
      <w:r>
        <w:t>enhance the logistics of the traditional worship service by minimizing the need for frequent furniture and instrument movement</w:t>
      </w:r>
    </w:p>
    <w:p w14:paraId="1641FA80" w14:textId="756A6DE7" w:rsidR="00FD61DC" w:rsidRDefault="00FD61DC" w:rsidP="00FD61DC">
      <w:pPr>
        <w:spacing w:after="0"/>
        <w:ind w:left="1440" w:hanging="720"/>
        <w:jc w:val="both"/>
      </w:pPr>
      <w:r>
        <w:rPr>
          <w:rFonts w:cstheme="minorHAnsi"/>
        </w:rPr>
        <w:t>●</w:t>
      </w:r>
      <w:r>
        <w:tab/>
        <w:t>improve the safety profile of the steps and the chancel area</w:t>
      </w:r>
    </w:p>
    <w:p w14:paraId="0DED649F" w14:textId="01C0007A" w:rsidR="00FD61DC" w:rsidRDefault="00FD61DC" w:rsidP="00FD61DC">
      <w:pPr>
        <w:spacing w:after="0"/>
        <w:ind w:left="1440" w:hanging="720"/>
        <w:jc w:val="both"/>
      </w:pPr>
      <w:r>
        <w:rPr>
          <w:rFonts w:cstheme="minorHAnsi"/>
        </w:rPr>
        <w:t>●</w:t>
      </w:r>
      <w:r>
        <w:tab/>
        <w:t>facilitate more accessibility for children and youth programming, and</w:t>
      </w:r>
    </w:p>
    <w:p w14:paraId="01F86E61" w14:textId="1AF17273" w:rsidR="00FD61DC" w:rsidRDefault="00FD61DC" w:rsidP="00FD61DC">
      <w:pPr>
        <w:spacing w:after="0"/>
        <w:ind w:left="1440" w:hanging="720"/>
        <w:jc w:val="both"/>
      </w:pPr>
      <w:r>
        <w:rPr>
          <w:rFonts w:cstheme="minorHAnsi"/>
        </w:rPr>
        <w:t>●</w:t>
      </w:r>
      <w:r>
        <w:tab/>
        <w:t>address the urgent need of replacing the carpet in the Sanctuary</w:t>
      </w:r>
    </w:p>
    <w:p w14:paraId="3BC06218" w14:textId="05C8D22C" w:rsidR="00FD61DC" w:rsidRDefault="00FD61DC" w:rsidP="00FD61DC">
      <w:pPr>
        <w:spacing w:after="0"/>
        <w:ind w:left="1440" w:hanging="720"/>
        <w:jc w:val="both"/>
      </w:pPr>
    </w:p>
    <w:p w14:paraId="2E17C5AF" w14:textId="43699EC1" w:rsidR="00A76025" w:rsidRDefault="00FD61DC" w:rsidP="00FD61DC">
      <w:pPr>
        <w:spacing w:after="0"/>
        <w:jc w:val="both"/>
      </w:pPr>
      <w:r>
        <w:t xml:space="preserve">This opportunity was communicated to the congregation through in person presentations and a formal letter.  The expected cost of the project was $30,000 funded through congregation one-time memorial gifts. The Board of Trustees indicated a willingness to commit to a portion of the Memorial Fund to meet the financial goal if memorial gifts from the congregation did not fully support the costs.  The Sanctuary Renovation Task Force included Don Cadge (Planning and Policy Team), Nancy Hansen (Board of Trustees), Kirk Schneider (Music Program), and Rev. Vandegrift (Pastoral Staff). </w:t>
      </w:r>
    </w:p>
    <w:p w14:paraId="795B94CB" w14:textId="084FAFA7" w:rsidR="00A76025" w:rsidRDefault="00A76025" w:rsidP="00FD61DC">
      <w:pPr>
        <w:spacing w:after="0"/>
        <w:jc w:val="both"/>
      </w:pPr>
    </w:p>
    <w:p w14:paraId="5A601674" w14:textId="34294215" w:rsidR="00FD61DC" w:rsidRPr="00424132" w:rsidRDefault="00B57670" w:rsidP="00FD61DC">
      <w:pPr>
        <w:spacing w:after="0"/>
        <w:jc w:val="both"/>
      </w:pPr>
      <w:r>
        <w:t>The Financial goal was met with gifts totaling over $35,000.  More than 110 friends and members participated in this special giving opportunity.  A group of artistic and dedicated Covenant women needle-pointed new communion kneeling cushions for the first pew, making use of the design motif and colors that coordinate</w:t>
      </w:r>
      <w:r w:rsidR="00773DAE">
        <w:t>d</w:t>
      </w:r>
      <w:r>
        <w:t xml:space="preserve"> with the existing altar rail cushions</w:t>
      </w:r>
      <w:r w:rsidR="00773DAE">
        <w:t>.</w:t>
      </w:r>
      <w:r>
        <w:t xml:space="preserve">  Competitive bids were reviewed and t</w:t>
      </w:r>
      <w:r w:rsidR="00773DAE">
        <w:t>h</w:t>
      </w:r>
      <w:r>
        <w:t>e de</w:t>
      </w:r>
      <w:r w:rsidR="00773DAE">
        <w:t>cision</w:t>
      </w:r>
      <w:r>
        <w:t xml:space="preserve"> was to contract the work of the project to Church Interiors, </w:t>
      </w:r>
      <w:r w:rsidR="00773DAE">
        <w:t>Inc.</w:t>
      </w:r>
      <w:r>
        <w:t xml:space="preserve"> of High Point, North Carolina.  It was anticipated </w:t>
      </w:r>
      <w:r w:rsidR="00773DAE">
        <w:t>that</w:t>
      </w:r>
      <w:r>
        <w:t xml:space="preserve"> </w:t>
      </w:r>
      <w:r w:rsidR="00773DAE">
        <w:t>the</w:t>
      </w:r>
      <w:r>
        <w:t xml:space="preserve"> </w:t>
      </w:r>
      <w:r w:rsidR="00773DAE">
        <w:t>construction</w:t>
      </w:r>
      <w:r>
        <w:t xml:space="preserve"> phase of the </w:t>
      </w:r>
      <w:r w:rsidR="00773DAE">
        <w:t>project</w:t>
      </w:r>
      <w:r>
        <w:t xml:space="preserve"> would take place mi</w:t>
      </w:r>
      <w:r w:rsidR="00773DAE">
        <w:t>d</w:t>
      </w:r>
      <w:r>
        <w:t xml:space="preserve">-fall.  </w:t>
      </w:r>
      <w:r w:rsidR="00FD61DC">
        <w:t xml:space="preserve"> </w:t>
      </w:r>
    </w:p>
    <w:p w14:paraId="0049EA58" w14:textId="77777777" w:rsidR="00FC3DE2" w:rsidRDefault="00FC3DE2" w:rsidP="00FC3DE2">
      <w:pPr>
        <w:rPr>
          <w:sz w:val="24"/>
          <w:szCs w:val="24"/>
        </w:rPr>
      </w:pPr>
      <w:r>
        <w:rPr>
          <w:noProof/>
        </w:rPr>
        <w:drawing>
          <wp:anchor distT="0" distB="0" distL="114300" distR="114300" simplePos="0" relativeHeight="251849216" behindDoc="0" locked="0" layoutInCell="1" allowOverlap="1" wp14:anchorId="1D4BC64E" wp14:editId="5ECB62A8">
            <wp:simplePos x="0" y="0"/>
            <wp:positionH relativeFrom="margin">
              <wp:posOffset>38100</wp:posOffset>
            </wp:positionH>
            <wp:positionV relativeFrom="paragraph">
              <wp:posOffset>114300</wp:posOffset>
            </wp:positionV>
            <wp:extent cx="1417320" cy="2130552"/>
            <wp:effectExtent l="76200" t="76200" r="125730" b="136525"/>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99" cstate="print">
                      <a:extLst>
                        <a:ext uri="{BEBA8EAE-BF5A-486C-A8C5-ECC9F3942E4B}">
                          <a14:imgProps xmlns:a14="http://schemas.microsoft.com/office/drawing/2010/main">
                            <a14:imgLayer r:embed="rId100">
                              <a14:imgEffect>
                                <a14:sharpenSoften amount="50000"/>
                              </a14:imgEffect>
                              <a14:imgEffect>
                                <a14:colorTemperature colorTemp="59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417320" cy="21305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A4A210A" w14:textId="4FB57B59" w:rsidR="006F15EB" w:rsidRDefault="00DB4B90" w:rsidP="00FC3DE2">
      <w:pPr>
        <w:rPr>
          <w:sz w:val="24"/>
          <w:szCs w:val="24"/>
        </w:rPr>
      </w:pPr>
      <w:r>
        <w:rPr>
          <w:sz w:val="24"/>
          <w:szCs w:val="24"/>
        </w:rPr>
        <w:t>The success of the project of this nature was dependent on the gifts of time and expertise by numerous volunteers:</w:t>
      </w:r>
    </w:p>
    <w:p w14:paraId="2843A235" w14:textId="307F5994" w:rsidR="00DB4B90" w:rsidRDefault="00DB4B90" w:rsidP="00DB4B90">
      <w:pPr>
        <w:spacing w:after="0"/>
        <w:jc w:val="both"/>
        <w:rPr>
          <w:sz w:val="24"/>
          <w:szCs w:val="24"/>
        </w:rPr>
      </w:pPr>
      <w:r w:rsidRPr="00DB4B90">
        <w:rPr>
          <w:b/>
          <w:bCs/>
          <w:sz w:val="24"/>
          <w:szCs w:val="24"/>
        </w:rPr>
        <w:t>Bob Hick</w:t>
      </w:r>
      <w:r>
        <w:rPr>
          <w:sz w:val="24"/>
          <w:szCs w:val="24"/>
        </w:rPr>
        <w:t xml:space="preserve"> for daily oversight of the construction project</w:t>
      </w:r>
    </w:p>
    <w:p w14:paraId="59D937CB" w14:textId="4F3AED56" w:rsidR="00DB4B90" w:rsidRDefault="00DB4B90" w:rsidP="00DB4B90">
      <w:pPr>
        <w:spacing w:after="0"/>
        <w:jc w:val="both"/>
        <w:rPr>
          <w:sz w:val="24"/>
          <w:szCs w:val="24"/>
        </w:rPr>
      </w:pPr>
      <w:r w:rsidRPr="00DB4B90">
        <w:rPr>
          <w:b/>
          <w:bCs/>
          <w:sz w:val="24"/>
          <w:szCs w:val="24"/>
        </w:rPr>
        <w:t>Bob Leach</w:t>
      </w:r>
      <w:r>
        <w:rPr>
          <w:sz w:val="24"/>
          <w:szCs w:val="24"/>
        </w:rPr>
        <w:t xml:space="preserve"> for electrical expertise</w:t>
      </w:r>
    </w:p>
    <w:p w14:paraId="61411745" w14:textId="42C5A475" w:rsidR="00DB4B90" w:rsidRDefault="00DB4B90" w:rsidP="00DB4B90">
      <w:pPr>
        <w:spacing w:after="0"/>
        <w:jc w:val="both"/>
        <w:rPr>
          <w:sz w:val="24"/>
          <w:szCs w:val="24"/>
        </w:rPr>
      </w:pPr>
      <w:r w:rsidRPr="00DB4B90">
        <w:rPr>
          <w:b/>
          <w:bCs/>
          <w:sz w:val="24"/>
          <w:szCs w:val="24"/>
        </w:rPr>
        <w:t>Dave Liscom</w:t>
      </w:r>
      <w:r>
        <w:rPr>
          <w:sz w:val="24"/>
          <w:szCs w:val="24"/>
        </w:rPr>
        <w:t xml:space="preserve"> for ongoing building expertise</w:t>
      </w:r>
    </w:p>
    <w:p w14:paraId="02F4EAB3" w14:textId="0DA954C8" w:rsidR="00DB4B90" w:rsidRDefault="00DB4B90" w:rsidP="00DB4B90">
      <w:pPr>
        <w:spacing w:after="0"/>
        <w:jc w:val="both"/>
        <w:rPr>
          <w:sz w:val="24"/>
          <w:szCs w:val="24"/>
        </w:rPr>
      </w:pPr>
      <w:r w:rsidRPr="00DB4B90">
        <w:rPr>
          <w:b/>
          <w:bCs/>
          <w:sz w:val="24"/>
          <w:szCs w:val="24"/>
        </w:rPr>
        <w:t xml:space="preserve">Frank </w:t>
      </w:r>
      <w:proofErr w:type="spellStart"/>
      <w:r w:rsidRPr="00DB4B90">
        <w:rPr>
          <w:b/>
          <w:bCs/>
          <w:sz w:val="24"/>
          <w:szCs w:val="24"/>
        </w:rPr>
        <w:t>Nessel</w:t>
      </w:r>
      <w:proofErr w:type="spellEnd"/>
      <w:r>
        <w:rPr>
          <w:sz w:val="24"/>
          <w:szCs w:val="24"/>
        </w:rPr>
        <w:t xml:space="preserve"> for wood craftsmanship</w:t>
      </w:r>
    </w:p>
    <w:p w14:paraId="34AA3F99" w14:textId="29DA5C6E" w:rsidR="00FC3DE2" w:rsidRDefault="00DB4B90" w:rsidP="00DB4B90">
      <w:pPr>
        <w:spacing w:after="0"/>
        <w:jc w:val="both"/>
        <w:rPr>
          <w:sz w:val="24"/>
          <w:szCs w:val="24"/>
        </w:rPr>
      </w:pPr>
      <w:r w:rsidRPr="00DB4B90">
        <w:rPr>
          <w:b/>
          <w:bCs/>
          <w:sz w:val="24"/>
          <w:szCs w:val="24"/>
        </w:rPr>
        <w:t xml:space="preserve">Wednesday Willing Workers </w:t>
      </w:r>
      <w:r>
        <w:rPr>
          <w:sz w:val="24"/>
          <w:szCs w:val="24"/>
        </w:rPr>
        <w:t>for general assistance</w:t>
      </w:r>
    </w:p>
    <w:p w14:paraId="5B38A123" w14:textId="1A6120D9" w:rsidR="00F22CC6" w:rsidRDefault="00F22CC6" w:rsidP="00DB4B90">
      <w:pPr>
        <w:spacing w:after="0"/>
        <w:jc w:val="both"/>
        <w:rPr>
          <w:sz w:val="24"/>
          <w:szCs w:val="24"/>
        </w:rPr>
      </w:pPr>
      <w:r>
        <w:rPr>
          <w:sz w:val="24"/>
          <w:szCs w:val="24"/>
        </w:rPr>
        <w:t xml:space="preserve">Special thanks </w:t>
      </w:r>
      <w:r w:rsidR="0044419A">
        <w:rPr>
          <w:sz w:val="24"/>
          <w:szCs w:val="24"/>
        </w:rPr>
        <w:t>were</w:t>
      </w:r>
      <w:r>
        <w:rPr>
          <w:sz w:val="24"/>
          <w:szCs w:val="24"/>
        </w:rPr>
        <w:t xml:space="preserve"> given to </w:t>
      </w:r>
      <w:r w:rsidRPr="00F22CC6">
        <w:rPr>
          <w:b/>
          <w:bCs/>
          <w:sz w:val="24"/>
          <w:szCs w:val="24"/>
        </w:rPr>
        <w:t>Kirk Schneider</w:t>
      </w:r>
      <w:r>
        <w:rPr>
          <w:sz w:val="24"/>
          <w:szCs w:val="24"/>
        </w:rPr>
        <w:t xml:space="preserve"> for his outstanding and thorough leadership and coordination of this project.</w:t>
      </w:r>
    </w:p>
    <w:p w14:paraId="7FE71135" w14:textId="5E8C2E0A" w:rsidR="00DB4B90" w:rsidRDefault="00DB4B90" w:rsidP="00DB4B90">
      <w:pPr>
        <w:spacing w:after="0"/>
        <w:jc w:val="both"/>
        <w:rPr>
          <w:sz w:val="24"/>
          <w:szCs w:val="24"/>
        </w:rPr>
      </w:pPr>
    </w:p>
    <w:p w14:paraId="0AEC1219" w14:textId="792C8B91" w:rsidR="00F22CC6" w:rsidRDefault="00DB4B90" w:rsidP="00DB4B90">
      <w:pPr>
        <w:spacing w:after="0"/>
        <w:jc w:val="both"/>
        <w:rPr>
          <w:sz w:val="24"/>
          <w:szCs w:val="24"/>
        </w:rPr>
      </w:pPr>
      <w:r>
        <w:rPr>
          <w:sz w:val="24"/>
          <w:szCs w:val="24"/>
        </w:rPr>
        <w:t>In addition</w:t>
      </w:r>
      <w:r w:rsidR="00F22CC6">
        <w:rPr>
          <w:sz w:val="24"/>
          <w:szCs w:val="24"/>
        </w:rPr>
        <w:t>,</w:t>
      </w:r>
      <w:r>
        <w:rPr>
          <w:sz w:val="24"/>
          <w:szCs w:val="24"/>
        </w:rPr>
        <w:t xml:space="preserve"> the following women, coordinated by Mavis </w:t>
      </w:r>
      <w:proofErr w:type="spellStart"/>
      <w:r>
        <w:rPr>
          <w:sz w:val="24"/>
          <w:szCs w:val="24"/>
        </w:rPr>
        <w:t>Berdan</w:t>
      </w:r>
      <w:proofErr w:type="spellEnd"/>
      <w:r>
        <w:rPr>
          <w:sz w:val="24"/>
          <w:szCs w:val="24"/>
        </w:rPr>
        <w:t xml:space="preserve"> and Mary Anne Galloway</w:t>
      </w:r>
      <w:r w:rsidR="00BE2FFA">
        <w:rPr>
          <w:sz w:val="24"/>
          <w:szCs w:val="24"/>
        </w:rPr>
        <w:t>,</w:t>
      </w:r>
      <w:r>
        <w:rPr>
          <w:sz w:val="24"/>
          <w:szCs w:val="24"/>
        </w:rPr>
        <w:t xml:space="preserve"> donated 3,600 hours in making nine new kneelers:</w:t>
      </w:r>
    </w:p>
    <w:p w14:paraId="0337A506" w14:textId="6F0578A0" w:rsidR="00FC3DE2" w:rsidRDefault="00FC3DE2" w:rsidP="00DB4B90">
      <w:pPr>
        <w:spacing w:after="0"/>
        <w:jc w:val="both"/>
        <w:rPr>
          <w:sz w:val="24"/>
          <w:szCs w:val="24"/>
        </w:rPr>
      </w:pPr>
    </w:p>
    <w:p w14:paraId="463F25E1" w14:textId="70A55F65" w:rsidR="00DB4B90" w:rsidRDefault="00DB4B90" w:rsidP="00DB4B90">
      <w:pPr>
        <w:spacing w:after="0"/>
        <w:jc w:val="both"/>
        <w:rPr>
          <w:sz w:val="24"/>
          <w:szCs w:val="24"/>
        </w:rPr>
      </w:pPr>
      <w:r>
        <w:rPr>
          <w:sz w:val="24"/>
          <w:szCs w:val="24"/>
        </w:rPr>
        <w:t>Nan Armond (Crossed keys)</w:t>
      </w:r>
      <w:r>
        <w:rPr>
          <w:sz w:val="24"/>
          <w:szCs w:val="24"/>
        </w:rPr>
        <w:tab/>
      </w:r>
      <w:r>
        <w:rPr>
          <w:sz w:val="24"/>
          <w:szCs w:val="24"/>
        </w:rPr>
        <w:tab/>
      </w:r>
      <w:r w:rsidR="00F22CC6">
        <w:rPr>
          <w:sz w:val="24"/>
          <w:szCs w:val="24"/>
        </w:rPr>
        <w:tab/>
      </w:r>
      <w:r w:rsidR="00F22CC6">
        <w:rPr>
          <w:sz w:val="24"/>
          <w:szCs w:val="24"/>
        </w:rPr>
        <w:tab/>
      </w:r>
      <w:r w:rsidR="00F22CC6">
        <w:rPr>
          <w:sz w:val="24"/>
          <w:szCs w:val="24"/>
        </w:rPr>
        <w:tab/>
        <w:t xml:space="preserve">Eleanor </w:t>
      </w:r>
      <w:proofErr w:type="spellStart"/>
      <w:r w:rsidR="00F22CC6">
        <w:rPr>
          <w:sz w:val="24"/>
          <w:szCs w:val="24"/>
        </w:rPr>
        <w:t>Hobdell</w:t>
      </w:r>
      <w:proofErr w:type="spellEnd"/>
      <w:r w:rsidR="00F22CC6">
        <w:rPr>
          <w:sz w:val="24"/>
          <w:szCs w:val="24"/>
        </w:rPr>
        <w:t xml:space="preserve"> (Lion &amp; Lamb)</w:t>
      </w:r>
      <w:r>
        <w:rPr>
          <w:sz w:val="24"/>
          <w:szCs w:val="24"/>
        </w:rPr>
        <w:tab/>
      </w:r>
    </w:p>
    <w:p w14:paraId="05A1D77C" w14:textId="2FD0FA56" w:rsidR="00DB4B90" w:rsidRDefault="00DB4B90" w:rsidP="00DB4B90">
      <w:pPr>
        <w:spacing w:after="0"/>
        <w:jc w:val="both"/>
        <w:rPr>
          <w:sz w:val="24"/>
          <w:szCs w:val="24"/>
        </w:rPr>
      </w:pPr>
      <w:r>
        <w:rPr>
          <w:sz w:val="24"/>
          <w:szCs w:val="24"/>
        </w:rPr>
        <w:t xml:space="preserve">Mavis </w:t>
      </w:r>
      <w:proofErr w:type="spellStart"/>
      <w:r>
        <w:rPr>
          <w:sz w:val="24"/>
          <w:szCs w:val="24"/>
        </w:rPr>
        <w:t>Berdan</w:t>
      </w:r>
      <w:proofErr w:type="spellEnd"/>
      <w:r>
        <w:rPr>
          <w:sz w:val="24"/>
          <w:szCs w:val="24"/>
        </w:rPr>
        <w:t xml:space="preserve"> (Jonah &amp; the Whale/Scale of Justice)</w:t>
      </w:r>
      <w:r>
        <w:rPr>
          <w:sz w:val="24"/>
          <w:szCs w:val="24"/>
        </w:rPr>
        <w:tab/>
      </w:r>
      <w:r w:rsidR="00F22CC6">
        <w:rPr>
          <w:sz w:val="24"/>
          <w:szCs w:val="24"/>
        </w:rPr>
        <w:tab/>
        <w:t>Martha McKibben (Ship)</w:t>
      </w:r>
    </w:p>
    <w:p w14:paraId="76F56CC2" w14:textId="0EFF033D" w:rsidR="00DB4B90" w:rsidRDefault="00DB4B90" w:rsidP="00DB4B90">
      <w:pPr>
        <w:spacing w:after="0"/>
        <w:jc w:val="both"/>
        <w:rPr>
          <w:sz w:val="24"/>
          <w:szCs w:val="24"/>
        </w:rPr>
      </w:pPr>
      <w:r>
        <w:rPr>
          <w:sz w:val="24"/>
          <w:szCs w:val="24"/>
        </w:rPr>
        <w:t>Mary Anne Galloway (Lo</w:t>
      </w:r>
      <w:r w:rsidR="00A42AF8">
        <w:rPr>
          <w:sz w:val="24"/>
          <w:szCs w:val="24"/>
        </w:rPr>
        <w:t>a</w:t>
      </w:r>
      <w:r>
        <w:rPr>
          <w:sz w:val="24"/>
          <w:szCs w:val="24"/>
        </w:rPr>
        <w:t>ves &amp; Fishes/Bread &amp; Wine)</w:t>
      </w:r>
      <w:r>
        <w:rPr>
          <w:sz w:val="24"/>
          <w:szCs w:val="24"/>
        </w:rPr>
        <w:tab/>
      </w:r>
      <w:r w:rsidR="00F22CC6">
        <w:rPr>
          <w:sz w:val="24"/>
          <w:szCs w:val="24"/>
        </w:rPr>
        <w:t>Ruth von Minden (Dove)</w:t>
      </w:r>
    </w:p>
    <w:p w14:paraId="74AD409B" w14:textId="06A42D9E" w:rsidR="00DB4B90" w:rsidRDefault="00DB4B90" w:rsidP="00DB4B90">
      <w:pPr>
        <w:spacing w:after="0"/>
        <w:jc w:val="both"/>
        <w:rPr>
          <w:sz w:val="24"/>
          <w:szCs w:val="24"/>
        </w:rPr>
      </w:pPr>
      <w:r>
        <w:rPr>
          <w:sz w:val="24"/>
          <w:szCs w:val="24"/>
        </w:rPr>
        <w:t>Nancy Hall (Candle)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F22CC6">
        <w:rPr>
          <w:sz w:val="24"/>
          <w:szCs w:val="24"/>
        </w:rPr>
        <w:t xml:space="preserve">Betty </w:t>
      </w:r>
      <w:proofErr w:type="spellStart"/>
      <w:r w:rsidR="00F22CC6">
        <w:rPr>
          <w:sz w:val="24"/>
          <w:szCs w:val="24"/>
        </w:rPr>
        <w:t>Sperow</w:t>
      </w:r>
      <w:proofErr w:type="spellEnd"/>
      <w:r w:rsidR="00F22CC6">
        <w:rPr>
          <w:sz w:val="24"/>
          <w:szCs w:val="24"/>
        </w:rPr>
        <w:t xml:space="preserve"> (Needlepoint Design)</w:t>
      </w:r>
    </w:p>
    <w:p w14:paraId="7A541714" w14:textId="4C33A196" w:rsidR="00F22CC6" w:rsidRDefault="003B56DF" w:rsidP="00DB4B90">
      <w:pPr>
        <w:spacing w:after="0"/>
        <w:jc w:val="both"/>
        <w:rPr>
          <w:sz w:val="24"/>
          <w:szCs w:val="24"/>
        </w:rPr>
      </w:pPr>
      <w:r>
        <w:rPr>
          <w:noProof/>
        </w:rPr>
        <w:lastRenderedPageBreak/>
        <w:drawing>
          <wp:anchor distT="0" distB="0" distL="114300" distR="114300" simplePos="0" relativeHeight="251873792" behindDoc="0" locked="0" layoutInCell="1" allowOverlap="1" wp14:anchorId="19DCF5E0" wp14:editId="3729C3AF">
            <wp:simplePos x="0" y="0"/>
            <wp:positionH relativeFrom="column">
              <wp:posOffset>3058795</wp:posOffset>
            </wp:positionH>
            <wp:positionV relativeFrom="paragraph">
              <wp:posOffset>3173095</wp:posOffset>
            </wp:positionV>
            <wp:extent cx="3200400" cy="2185416"/>
            <wp:effectExtent l="76200" t="76200" r="133350" b="139065"/>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01" cstate="print">
                      <a:duotone>
                        <a:prstClr val="black"/>
                        <a:schemeClr val="accent4">
                          <a:tint val="45000"/>
                          <a:satMod val="400000"/>
                        </a:schemeClr>
                      </a:duotone>
                      <a:extLst>
                        <a:ext uri="{BEBA8EAE-BF5A-486C-A8C5-ECC9F3942E4B}">
                          <a14:imgProps xmlns:a14="http://schemas.microsoft.com/office/drawing/2010/main">
                            <a14:imgLayer r:embed="rId102">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200400" cy="21854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8672" behindDoc="0" locked="0" layoutInCell="1" allowOverlap="1" wp14:anchorId="06D19177" wp14:editId="3E80E11C">
            <wp:simplePos x="0" y="0"/>
            <wp:positionH relativeFrom="page">
              <wp:posOffset>739140</wp:posOffset>
            </wp:positionH>
            <wp:positionV relativeFrom="paragraph">
              <wp:posOffset>3150235</wp:posOffset>
            </wp:positionV>
            <wp:extent cx="2990088" cy="4462272"/>
            <wp:effectExtent l="95250" t="95250" r="96520" b="90805"/>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990088" cy="4462272"/>
                    </a:xfrm>
                    <a:prstGeom prst="rect">
                      <a:avLst/>
                    </a:prstGeom>
                    <a:ln w="88900" cap="sq" cmpd="thickThin">
                      <a:solidFill>
                        <a:srgbClr val="BE9602"/>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FC3DE2">
        <w:rPr>
          <w:noProof/>
        </w:rPr>
        <mc:AlternateContent>
          <mc:Choice Requires="wps">
            <w:drawing>
              <wp:anchor distT="0" distB="0" distL="114300" distR="114300" simplePos="0" relativeHeight="251853312" behindDoc="0" locked="0" layoutInCell="1" allowOverlap="1" wp14:anchorId="7E252A70" wp14:editId="53B5111A">
                <wp:simplePos x="0" y="0"/>
                <wp:positionH relativeFrom="column">
                  <wp:posOffset>3200400</wp:posOffset>
                </wp:positionH>
                <wp:positionV relativeFrom="paragraph">
                  <wp:posOffset>2555875</wp:posOffset>
                </wp:positionV>
                <wp:extent cx="3108960" cy="236855"/>
                <wp:effectExtent l="0" t="0" r="0" b="0"/>
                <wp:wrapSquare wrapText="bothSides"/>
                <wp:docPr id="477" name="Text Box 477"/>
                <wp:cNvGraphicFramePr/>
                <a:graphic xmlns:a="http://schemas.openxmlformats.org/drawingml/2006/main">
                  <a:graphicData uri="http://schemas.microsoft.com/office/word/2010/wordprocessingShape">
                    <wps:wsp>
                      <wps:cNvSpPr txBox="1"/>
                      <wps:spPr>
                        <a:xfrm>
                          <a:off x="0" y="0"/>
                          <a:ext cx="3108960" cy="236855"/>
                        </a:xfrm>
                        <a:prstGeom prst="rect">
                          <a:avLst/>
                        </a:prstGeom>
                        <a:solidFill>
                          <a:prstClr val="white"/>
                        </a:solidFill>
                        <a:ln>
                          <a:noFill/>
                        </a:ln>
                      </wps:spPr>
                      <wps:txbx>
                        <w:txbxContent>
                          <w:p w14:paraId="5DC7C6D9" w14:textId="33530227" w:rsidR="00FC3DE2" w:rsidRPr="00FC3DE2" w:rsidRDefault="00AB0A5F" w:rsidP="00FC3DE2">
                            <w:pPr>
                              <w:pStyle w:val="Caption"/>
                              <w:jc w:val="center"/>
                              <w:rPr>
                                <w:b/>
                                <w:bCs/>
                                <w:noProof/>
                                <w:sz w:val="24"/>
                                <w:szCs w:val="24"/>
                              </w:rPr>
                            </w:pPr>
                            <w:r>
                              <w:rPr>
                                <w:b/>
                                <w:bCs/>
                                <w:sz w:val="24"/>
                                <w:szCs w:val="24"/>
                              </w:rPr>
                              <w:t>Completed</w:t>
                            </w:r>
                            <w:r w:rsidR="00FC3DE2" w:rsidRPr="00FC3DE2">
                              <w:rPr>
                                <w:b/>
                                <w:bCs/>
                                <w:sz w:val="24"/>
                                <w:szCs w:val="24"/>
                              </w:rPr>
                              <w:t xml:space="preserve"> Renovation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252A70" id="Text Box 477" o:spid="_x0000_s1060" type="#_x0000_t202" style="position:absolute;left:0;text-align:left;margin-left:252pt;margin-top:201.25pt;width:244.8pt;height:18.65pt;z-index:251853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" stroked="f">
                <v:textbox inset="0,0,0,0">
                  <w:txbxContent>
                    <w:p w14:paraId="5DC7C6D9" w14:textId="33530227" w:rsidR="00FC3DE2" w:rsidRPr="00FC3DE2" w:rsidRDefault="00AB0A5F" w:rsidP="00FC3DE2">
                      <w:pPr>
                        <w:pStyle w:val="Caption"/>
                        <w:jc w:val="center"/>
                        <w:rPr>
                          <w:b/>
                          <w:bCs/>
                          <w:noProof/>
                          <w:sz w:val="24"/>
                          <w:szCs w:val="24"/>
                        </w:rPr>
                      </w:pPr>
                      <w:r>
                        <w:rPr>
                          <w:b/>
                          <w:bCs/>
                          <w:sz w:val="24"/>
                          <w:szCs w:val="24"/>
                        </w:rPr>
                        <w:t>Completed</w:t>
                      </w:r>
                      <w:r w:rsidR="00FC3DE2" w:rsidRPr="00FC3DE2">
                        <w:rPr>
                          <w:b/>
                          <w:bCs/>
                          <w:sz w:val="24"/>
                          <w:szCs w:val="24"/>
                        </w:rPr>
                        <w:t xml:space="preserve"> Renovation</w:t>
                      </w:r>
                    </w:p>
                  </w:txbxContent>
                </v:textbox>
                <w10:wrap type="square"/>
              </v:shape>
            </w:pict>
          </mc:Fallback>
        </mc:AlternateContent>
      </w:r>
      <w:r w:rsidR="00FC3DE2">
        <w:rPr>
          <w:noProof/>
        </w:rPr>
        <mc:AlternateContent>
          <mc:Choice Requires="wps">
            <w:drawing>
              <wp:anchor distT="0" distB="0" distL="114300" distR="114300" simplePos="0" relativeHeight="251851264" behindDoc="0" locked="0" layoutInCell="1" allowOverlap="1" wp14:anchorId="17C2ECF7" wp14:editId="3B94BA1F">
                <wp:simplePos x="0" y="0"/>
                <wp:positionH relativeFrom="column">
                  <wp:posOffset>-285750</wp:posOffset>
                </wp:positionH>
                <wp:positionV relativeFrom="paragraph">
                  <wp:posOffset>2584450</wp:posOffset>
                </wp:positionV>
                <wp:extent cx="3099435" cy="209550"/>
                <wp:effectExtent l="0" t="0" r="5715" b="0"/>
                <wp:wrapSquare wrapText="bothSides"/>
                <wp:docPr id="476" name="Text Box 476"/>
                <wp:cNvGraphicFramePr/>
                <a:graphic xmlns:a="http://schemas.openxmlformats.org/drawingml/2006/main">
                  <a:graphicData uri="http://schemas.microsoft.com/office/word/2010/wordprocessingShape">
                    <wps:wsp>
                      <wps:cNvSpPr txBox="1"/>
                      <wps:spPr>
                        <a:xfrm>
                          <a:off x="0" y="0"/>
                          <a:ext cx="3099435" cy="209550"/>
                        </a:xfrm>
                        <a:prstGeom prst="rect">
                          <a:avLst/>
                        </a:prstGeom>
                        <a:solidFill>
                          <a:prstClr val="white"/>
                        </a:solidFill>
                        <a:ln>
                          <a:noFill/>
                        </a:ln>
                      </wps:spPr>
                      <wps:txbx>
                        <w:txbxContent>
                          <w:p w14:paraId="25D63466" w14:textId="27DEC202" w:rsidR="00FC3DE2" w:rsidRPr="00FC3DE2" w:rsidRDefault="00FC3DE2" w:rsidP="00FC3DE2">
                            <w:pPr>
                              <w:pStyle w:val="Caption"/>
                              <w:jc w:val="center"/>
                              <w:rPr>
                                <w:b/>
                                <w:bCs/>
                                <w:noProof/>
                                <w:sz w:val="22"/>
                                <w:szCs w:val="22"/>
                              </w:rPr>
                            </w:pPr>
                            <w:r w:rsidRPr="00FC3DE2">
                              <w:rPr>
                                <w:b/>
                                <w:bCs/>
                                <w:sz w:val="22"/>
                                <w:szCs w:val="22"/>
                              </w:rPr>
                              <w:t>Prior to Renovation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C2ECF7" id="Text Box 476" o:spid="_x0000_s1061" type="#_x0000_t202" style="position:absolute;left:0;text-align:left;margin-left:-22.5pt;margin-top:203.5pt;width:244.05pt;height:16.5pt;z-index:251851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" stroked="f">
                <v:textbox inset="0,0,0,0">
                  <w:txbxContent>
                    <w:p w14:paraId="25D63466" w14:textId="27DEC202" w:rsidR="00FC3DE2" w:rsidRPr="00FC3DE2" w:rsidRDefault="00FC3DE2" w:rsidP="00FC3DE2">
                      <w:pPr>
                        <w:pStyle w:val="Caption"/>
                        <w:jc w:val="center"/>
                        <w:rPr>
                          <w:b/>
                          <w:bCs/>
                          <w:noProof/>
                          <w:sz w:val="22"/>
                          <w:szCs w:val="22"/>
                        </w:rPr>
                      </w:pPr>
                      <w:r w:rsidRPr="00FC3DE2">
                        <w:rPr>
                          <w:b/>
                          <w:bCs/>
                          <w:sz w:val="22"/>
                          <w:szCs w:val="22"/>
                        </w:rPr>
                        <w:t>Prior to Renovation</w:t>
                      </w:r>
                    </w:p>
                  </w:txbxContent>
                </v:textbox>
                <w10:wrap type="square"/>
              </v:shape>
            </w:pict>
          </mc:Fallback>
        </mc:AlternateContent>
      </w:r>
      <w:r w:rsidR="00FC3DE2">
        <w:rPr>
          <w:noProof/>
        </w:rPr>
        <w:drawing>
          <wp:anchor distT="0" distB="0" distL="114300" distR="114300" simplePos="0" relativeHeight="251846144" behindDoc="0" locked="0" layoutInCell="1" allowOverlap="1" wp14:anchorId="056402D4" wp14:editId="57634AC4">
            <wp:simplePos x="0" y="0"/>
            <wp:positionH relativeFrom="column">
              <wp:posOffset>-285750</wp:posOffset>
            </wp:positionH>
            <wp:positionV relativeFrom="paragraph">
              <wp:posOffset>95537</wp:posOffset>
            </wp:positionV>
            <wp:extent cx="3099816" cy="2331720"/>
            <wp:effectExtent l="95250" t="95250" r="100965" b="87630"/>
            <wp:wrapSquare wrapText="bothSides"/>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105" cstate="print">
                      <a:extLst>
                        <a:ext uri="{BEBA8EAE-BF5A-486C-A8C5-ECC9F3942E4B}">
                          <a14:imgProps xmlns:a14="http://schemas.microsoft.com/office/drawing/2010/main">
                            <a14:imgLayer r:embed="rId10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99816" cy="23317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FC3DE2">
        <w:rPr>
          <w:noProof/>
        </w:rPr>
        <w:drawing>
          <wp:anchor distT="0" distB="0" distL="114300" distR="114300" simplePos="0" relativeHeight="251847168" behindDoc="0" locked="0" layoutInCell="1" allowOverlap="1" wp14:anchorId="2645399D" wp14:editId="17381D5E">
            <wp:simplePos x="0" y="0"/>
            <wp:positionH relativeFrom="column">
              <wp:posOffset>3200400</wp:posOffset>
            </wp:positionH>
            <wp:positionV relativeFrom="paragraph">
              <wp:posOffset>95250</wp:posOffset>
            </wp:positionV>
            <wp:extent cx="3108960" cy="2331720"/>
            <wp:effectExtent l="95250" t="95250" r="91440" b="87630"/>
            <wp:wrapSquare wrapText="bothSides"/>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107" cstate="print">
                      <a:extLst>
                        <a:ext uri="{BEBA8EAE-BF5A-486C-A8C5-ECC9F3942E4B}">
                          <a14:imgProps xmlns:a14="http://schemas.microsoft.com/office/drawing/2010/main">
                            <a14:imgLayer r:embed="rId10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08960" cy="23317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F2F64C2" w14:textId="4E7821D8" w:rsidR="0083772A" w:rsidRDefault="003B56DF" w:rsidP="008D3E8B">
      <w:pPr>
        <w:spacing w:after="0"/>
        <w:jc w:val="center"/>
        <w:rPr>
          <w:b/>
          <w:bCs/>
          <w:color w:val="FF0000"/>
          <w:sz w:val="24"/>
          <w:szCs w:val="24"/>
          <w:u w:val="single"/>
        </w:rPr>
      </w:pPr>
      <w:r>
        <w:rPr>
          <w:noProof/>
        </w:rPr>
        <w:drawing>
          <wp:anchor distT="0" distB="0" distL="114300" distR="114300" simplePos="0" relativeHeight="251877888" behindDoc="0" locked="0" layoutInCell="1" allowOverlap="1" wp14:anchorId="6E73E3AE" wp14:editId="62BA2607">
            <wp:simplePos x="0" y="0"/>
            <wp:positionH relativeFrom="column">
              <wp:posOffset>3190875</wp:posOffset>
            </wp:positionH>
            <wp:positionV relativeFrom="paragraph">
              <wp:posOffset>2586355</wp:posOffset>
            </wp:positionV>
            <wp:extent cx="2990088" cy="1993392"/>
            <wp:effectExtent l="76200" t="76200" r="134620" b="140335"/>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90088" cy="1993392"/>
                    </a:xfrm>
                    <a:prstGeom prst="rect">
                      <a:avLst/>
                    </a:prstGeom>
                    <a:ln w="38100" cap="sq">
                      <a:solidFill>
                        <a:srgbClr val="BE9602"/>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5840" behindDoc="0" locked="0" layoutInCell="1" allowOverlap="1" wp14:anchorId="1974679F" wp14:editId="5844CEB0">
            <wp:simplePos x="0" y="0"/>
            <wp:positionH relativeFrom="column">
              <wp:posOffset>914400</wp:posOffset>
            </wp:positionH>
            <wp:positionV relativeFrom="paragraph">
              <wp:posOffset>-1409700</wp:posOffset>
            </wp:positionV>
            <wp:extent cx="0" cy="0"/>
            <wp:effectExtent l="0" t="0" r="0" b="0"/>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C7B288" w14:textId="0A29C15F" w:rsidR="00F22CC6" w:rsidRPr="008D3E8B" w:rsidRDefault="003B56DF" w:rsidP="008D3E8B">
      <w:pPr>
        <w:spacing w:after="0"/>
        <w:jc w:val="center"/>
        <w:rPr>
          <w:b/>
          <w:bCs/>
          <w:color w:val="FF0000"/>
          <w:sz w:val="24"/>
          <w:szCs w:val="24"/>
          <w:u w:val="single"/>
        </w:rPr>
      </w:pPr>
      <w:r>
        <w:rPr>
          <w:noProof/>
          <w:sz w:val="24"/>
          <w:szCs w:val="24"/>
        </w:rPr>
        <w:lastRenderedPageBreak/>
        <w:drawing>
          <wp:anchor distT="0" distB="0" distL="114300" distR="114300" simplePos="0" relativeHeight="251870720" behindDoc="0" locked="0" layoutInCell="1" allowOverlap="1" wp14:anchorId="33F16BFC" wp14:editId="0E37ED8B">
            <wp:simplePos x="0" y="0"/>
            <wp:positionH relativeFrom="margin">
              <wp:align>left</wp:align>
            </wp:positionH>
            <wp:positionV relativeFrom="paragraph">
              <wp:posOffset>76200</wp:posOffset>
            </wp:positionV>
            <wp:extent cx="2843784" cy="2075688"/>
            <wp:effectExtent l="76200" t="76200" r="128270" b="13462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43784" cy="20756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D3E8B" w:rsidRPr="008D3E8B">
        <w:rPr>
          <w:b/>
          <w:bCs/>
          <w:color w:val="FF0000"/>
          <w:sz w:val="24"/>
          <w:szCs w:val="24"/>
          <w:u w:val="single"/>
        </w:rPr>
        <w:t>LIFE CENTER DINNER</w:t>
      </w:r>
    </w:p>
    <w:p w14:paraId="0C63C4ED" w14:textId="7102B1B6" w:rsidR="00017A4C" w:rsidRDefault="00E51E78" w:rsidP="00E51E78">
      <w:pPr>
        <w:spacing w:after="0"/>
        <w:jc w:val="both"/>
        <w:rPr>
          <w:sz w:val="24"/>
          <w:szCs w:val="24"/>
        </w:rPr>
      </w:pPr>
      <w:r>
        <w:rPr>
          <w:noProof/>
          <w:sz w:val="24"/>
          <w:szCs w:val="24"/>
        </w:rPr>
        <w:drawing>
          <wp:anchor distT="0" distB="0" distL="114300" distR="114300" simplePos="0" relativeHeight="251878912" behindDoc="0" locked="0" layoutInCell="1" allowOverlap="1" wp14:anchorId="0809560B" wp14:editId="1A51D08F">
            <wp:simplePos x="0" y="0"/>
            <wp:positionH relativeFrom="margin">
              <wp:posOffset>1737360</wp:posOffset>
            </wp:positionH>
            <wp:positionV relativeFrom="paragraph">
              <wp:posOffset>1804999</wp:posOffset>
            </wp:positionV>
            <wp:extent cx="1709928" cy="1536192"/>
            <wp:effectExtent l="76200" t="76200" r="138430" b="140335"/>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709928" cy="15361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B56DF">
        <w:rPr>
          <w:noProof/>
          <w:sz w:val="24"/>
          <w:szCs w:val="24"/>
        </w:rPr>
        <w:drawing>
          <wp:anchor distT="0" distB="0" distL="114300" distR="114300" simplePos="0" relativeHeight="251862528" behindDoc="0" locked="0" layoutInCell="1" allowOverlap="1" wp14:anchorId="6F8C4300" wp14:editId="645DE41E">
            <wp:simplePos x="0" y="0"/>
            <wp:positionH relativeFrom="margin">
              <wp:posOffset>133350</wp:posOffset>
            </wp:positionH>
            <wp:positionV relativeFrom="paragraph">
              <wp:posOffset>2154555</wp:posOffset>
            </wp:positionV>
            <wp:extent cx="1481328" cy="1042416"/>
            <wp:effectExtent l="0" t="0" r="5080" b="5715"/>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a:picLocks noChangeAspect="1"/>
                    </pic:cNvPicPr>
                  </pic:nvPicPr>
                  <pic:blipFill>
                    <a:blip r:embed="rId113" cstate="print">
                      <a:extLst>
                        <a:ext uri="{28A0092B-C50C-407E-A947-70E740481C1C}">
                          <a14:useLocalDpi xmlns:a14="http://schemas.microsoft.com/office/drawing/2010/main" val="0"/>
                        </a:ext>
                        <a:ext uri="{837473B0-CC2E-450A-ABE3-18F120FF3D39}">
                          <a1611:picAttrSrcUrl xmlns:a1611="http://schemas.microsoft.com/office/drawing/2016/11/main" r:id="rId114"/>
                        </a:ext>
                      </a:extLst>
                    </a:blip>
                    <a:stretch>
                      <a:fillRect/>
                    </a:stretch>
                  </pic:blipFill>
                  <pic:spPr>
                    <a:xfrm>
                      <a:off x="0" y="0"/>
                      <a:ext cx="1481328" cy="1042416"/>
                    </a:xfrm>
                    <a:prstGeom prst="rect">
                      <a:avLst/>
                    </a:prstGeom>
                  </pic:spPr>
                </pic:pic>
              </a:graphicData>
            </a:graphic>
            <wp14:sizeRelH relativeFrom="margin">
              <wp14:pctWidth>0</wp14:pctWidth>
            </wp14:sizeRelH>
            <wp14:sizeRelV relativeFrom="margin">
              <wp14:pctHeight>0</wp14:pctHeight>
            </wp14:sizeRelV>
          </wp:anchor>
        </w:drawing>
      </w:r>
      <w:r w:rsidR="003B56DF">
        <w:rPr>
          <w:noProof/>
          <w:sz w:val="24"/>
          <w:szCs w:val="24"/>
        </w:rPr>
        <w:drawing>
          <wp:anchor distT="0" distB="0" distL="114300" distR="114300" simplePos="0" relativeHeight="251869696" behindDoc="1" locked="0" layoutInCell="1" allowOverlap="1" wp14:anchorId="758C4EB2" wp14:editId="7148BAEC">
            <wp:simplePos x="0" y="0"/>
            <wp:positionH relativeFrom="margin">
              <wp:posOffset>3324225</wp:posOffset>
            </wp:positionH>
            <wp:positionV relativeFrom="paragraph">
              <wp:posOffset>1114425</wp:posOffset>
            </wp:positionV>
            <wp:extent cx="2496312" cy="2221992"/>
            <wp:effectExtent l="76200" t="76200" r="132715" b="140335"/>
            <wp:wrapTight wrapText="bothSides">
              <wp:wrapPolygon edited="0">
                <wp:start x="-330" y="-741"/>
                <wp:lineTo x="-659" y="-556"/>
                <wp:lineTo x="-659" y="22038"/>
                <wp:lineTo x="-330" y="22779"/>
                <wp:lineTo x="22254" y="22779"/>
                <wp:lineTo x="22584" y="20372"/>
                <wp:lineTo x="22584" y="2408"/>
                <wp:lineTo x="22254" y="-370"/>
                <wp:lineTo x="22254" y="-741"/>
                <wp:lineTo x="-330" y="-741"/>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15">
                      <a:extLst>
                        <a:ext uri="{28A0092B-C50C-407E-A947-70E740481C1C}">
                          <a14:useLocalDpi xmlns:a14="http://schemas.microsoft.com/office/drawing/2010/main" val="0"/>
                        </a:ext>
                      </a:extLst>
                    </a:blip>
                    <a:stretch>
                      <a:fillRect/>
                    </a:stretch>
                  </pic:blipFill>
                  <pic:spPr>
                    <a:xfrm>
                      <a:off x="0" y="0"/>
                      <a:ext cx="2496312" cy="22219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D3E8B">
        <w:rPr>
          <w:sz w:val="24"/>
          <w:szCs w:val="24"/>
        </w:rPr>
        <w:t>Covenant’s next opportunity to provide dinner for the homeless men, women and children served by the Life Center in Upper Darby occurred on December 14</w:t>
      </w:r>
      <w:r w:rsidR="008D3E8B" w:rsidRPr="008D3E8B">
        <w:rPr>
          <w:sz w:val="24"/>
          <w:szCs w:val="24"/>
          <w:vertAlign w:val="superscript"/>
        </w:rPr>
        <w:t>th</w:t>
      </w:r>
      <w:r w:rsidR="008D3E8B">
        <w:rPr>
          <w:sz w:val="24"/>
          <w:szCs w:val="24"/>
        </w:rPr>
        <w:t>.</w:t>
      </w:r>
      <w:r w:rsidR="0026384F">
        <w:rPr>
          <w:sz w:val="24"/>
          <w:szCs w:val="24"/>
        </w:rPr>
        <w:t xml:space="preserve"> Preparing the meal……</w:t>
      </w:r>
    </w:p>
    <w:p w14:paraId="5FB1FE8F" w14:textId="680B36FC" w:rsidR="00E51E78" w:rsidRDefault="00E51E78" w:rsidP="00E51E78">
      <w:pPr>
        <w:spacing w:after="0"/>
        <w:jc w:val="both"/>
        <w:rPr>
          <w:sz w:val="24"/>
          <w:szCs w:val="24"/>
        </w:rPr>
      </w:pPr>
    </w:p>
    <w:p w14:paraId="1EEFFC33" w14:textId="6C739BD5" w:rsidR="00E51E78" w:rsidRDefault="00E51E78" w:rsidP="00E51E78">
      <w:pPr>
        <w:spacing w:after="0"/>
        <w:jc w:val="both"/>
        <w:rPr>
          <w:sz w:val="24"/>
          <w:szCs w:val="24"/>
        </w:rPr>
      </w:pPr>
    </w:p>
    <w:p w14:paraId="717871DA" w14:textId="2AF19D82" w:rsidR="00E51E78" w:rsidRDefault="00E51E78" w:rsidP="00E51E78">
      <w:pPr>
        <w:spacing w:after="0"/>
        <w:jc w:val="center"/>
        <w:rPr>
          <w:b/>
          <w:bCs/>
          <w:sz w:val="28"/>
          <w:szCs w:val="28"/>
          <w:u w:val="single"/>
        </w:rPr>
      </w:pPr>
      <w:r>
        <w:rPr>
          <w:b/>
          <w:bCs/>
          <w:sz w:val="28"/>
          <w:szCs w:val="28"/>
          <w:u w:val="single"/>
        </w:rPr>
        <w:t>2008</w:t>
      </w:r>
    </w:p>
    <w:p w14:paraId="50E040D5" w14:textId="51EB3B8A" w:rsidR="004E4D24" w:rsidRDefault="004E4D24" w:rsidP="004E4D24">
      <w:pPr>
        <w:spacing w:after="0"/>
        <w:jc w:val="center"/>
        <w:rPr>
          <w:rFonts w:ascii="Times New Roman" w:hAnsi="Times New Roman" w:cs="Times New Roman"/>
          <w:b/>
          <w:color w:val="385623" w:themeColor="accent6" w:themeShade="80"/>
          <w:u w:val="single"/>
        </w:rPr>
      </w:pPr>
      <w:r>
        <w:rPr>
          <w:noProof/>
          <w:sz w:val="24"/>
          <w:szCs w:val="24"/>
        </w:rPr>
        <w:drawing>
          <wp:anchor distT="0" distB="0" distL="114300" distR="114300" simplePos="0" relativeHeight="251886080" behindDoc="0" locked="0" layoutInCell="1" allowOverlap="1" wp14:anchorId="5811FD21" wp14:editId="4B8E1DC1">
            <wp:simplePos x="0" y="0"/>
            <wp:positionH relativeFrom="page">
              <wp:posOffset>647700</wp:posOffset>
            </wp:positionH>
            <wp:positionV relativeFrom="paragraph">
              <wp:posOffset>139700</wp:posOffset>
            </wp:positionV>
            <wp:extent cx="2889250" cy="3355340"/>
            <wp:effectExtent l="76200" t="76200" r="139700" b="13081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16" cstate="print">
                      <a:duotone>
                        <a:prstClr val="black"/>
                        <a:srgbClr val="D9C3A5">
                          <a:tint val="50000"/>
                          <a:satMod val="180000"/>
                        </a:srgbClr>
                      </a:duotone>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89250" cy="3355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52019EF" w14:textId="00B9AA61" w:rsidR="004E4D24" w:rsidRDefault="004E4D24" w:rsidP="004E4D24">
      <w:pPr>
        <w:spacing w:after="0"/>
        <w:ind w:left="3600" w:firstLine="720"/>
        <w:jc w:val="center"/>
        <w:rPr>
          <w:rFonts w:ascii="Times New Roman" w:hAnsi="Times New Roman" w:cs="Times New Roman"/>
          <w:b/>
          <w:color w:val="385623" w:themeColor="accent6" w:themeShade="80"/>
          <w:u w:val="single"/>
        </w:rPr>
      </w:pPr>
      <w:r w:rsidRPr="009142FD">
        <w:rPr>
          <w:rFonts w:ascii="Times New Roman" w:hAnsi="Times New Roman" w:cs="Times New Roman"/>
          <w:b/>
          <w:color w:val="385623" w:themeColor="accent6" w:themeShade="80"/>
          <w:u w:val="single"/>
        </w:rPr>
        <w:t>DEDICATION OF SANCTUARY PIANO</w:t>
      </w:r>
    </w:p>
    <w:p w14:paraId="5B8FA25D" w14:textId="1018D0CD" w:rsidR="004E4D24" w:rsidRDefault="0077779C" w:rsidP="004E4D24">
      <w:pPr>
        <w:spacing w:after="0"/>
        <w:jc w:val="center"/>
        <w:rPr>
          <w:rFonts w:ascii="Times New Roman" w:hAnsi="Times New Roman" w:cs="Times New Roman"/>
        </w:rPr>
      </w:pPr>
      <w:r>
        <w:rPr>
          <w:rFonts w:ascii="Times New Roman" w:hAnsi="Times New Roman" w:cs="Times New Roman"/>
        </w:rPr>
        <w:t xml:space="preserve">        </w:t>
      </w:r>
      <w:r w:rsidR="004E4D24">
        <w:rPr>
          <w:rFonts w:ascii="Times New Roman" w:hAnsi="Times New Roman" w:cs="Times New Roman"/>
        </w:rPr>
        <w:t>Sunday, February 10</w:t>
      </w:r>
      <w:r w:rsidR="004E4D24" w:rsidRPr="009142FD">
        <w:rPr>
          <w:rFonts w:ascii="Times New Roman" w:hAnsi="Times New Roman" w:cs="Times New Roman"/>
          <w:vertAlign w:val="superscript"/>
        </w:rPr>
        <w:t>th</w:t>
      </w:r>
      <w:r w:rsidR="004E4D24">
        <w:rPr>
          <w:rFonts w:ascii="Times New Roman" w:hAnsi="Times New Roman" w:cs="Times New Roman"/>
        </w:rPr>
        <w:t>, 11 a.m.</w:t>
      </w:r>
    </w:p>
    <w:p w14:paraId="3054C0FF" w14:textId="0C29FEDB" w:rsidR="004E4D24" w:rsidRDefault="004E4D24" w:rsidP="004E4D24">
      <w:pPr>
        <w:spacing w:after="0"/>
        <w:jc w:val="right"/>
        <w:rPr>
          <w:rFonts w:ascii="Times New Roman" w:hAnsi="Times New Roman" w:cs="Times New Roman"/>
        </w:rPr>
      </w:pPr>
      <w:r>
        <w:rPr>
          <w:rFonts w:ascii="Times New Roman" w:hAnsi="Times New Roman" w:cs="Times New Roman"/>
          <w:noProof/>
        </w:rPr>
        <w:drawing>
          <wp:anchor distT="0" distB="0" distL="114300" distR="114300" simplePos="0" relativeHeight="251881984" behindDoc="1" locked="0" layoutInCell="1" allowOverlap="1" wp14:anchorId="77376374" wp14:editId="4FBAB4A5">
            <wp:simplePos x="0" y="0"/>
            <wp:positionH relativeFrom="column">
              <wp:posOffset>2876550</wp:posOffset>
            </wp:positionH>
            <wp:positionV relativeFrom="paragraph">
              <wp:posOffset>151130</wp:posOffset>
            </wp:positionV>
            <wp:extent cx="942975" cy="971550"/>
            <wp:effectExtent l="19050" t="0" r="9525" b="0"/>
            <wp:wrapTight wrapText="bothSides">
              <wp:wrapPolygon edited="0">
                <wp:start x="13091" y="0"/>
                <wp:lineTo x="8727" y="2965"/>
                <wp:lineTo x="4800" y="6353"/>
                <wp:lineTo x="-436" y="7624"/>
                <wp:lineTo x="-436" y="11859"/>
                <wp:lineTo x="2618" y="13553"/>
                <wp:lineTo x="2618" y="16094"/>
                <wp:lineTo x="6109" y="20329"/>
                <wp:lineTo x="10473" y="21176"/>
                <wp:lineTo x="13527" y="21176"/>
                <wp:lineTo x="16582" y="20329"/>
                <wp:lineTo x="20945" y="16094"/>
                <wp:lineTo x="20509" y="13553"/>
                <wp:lineTo x="21818" y="11012"/>
                <wp:lineTo x="21818" y="7200"/>
                <wp:lineTo x="20073" y="6776"/>
                <wp:lineTo x="21382" y="3812"/>
                <wp:lineTo x="21818" y="2965"/>
                <wp:lineTo x="20509" y="0"/>
                <wp:lineTo x="13091" y="0"/>
              </wp:wrapPolygon>
            </wp:wrapTight>
            <wp:docPr id="36" name="Picture 4" descr="C:\Users\Nancy Hansen\AppData\Local\Microsoft\Windows\Temporary Internet Files\Content.IE5\1092WMIE\Piano.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cy Hansen\AppData\Local\Microsoft\Windows\Temporary Internet Files\Content.IE5\1092WMIE\Piano.svg[1].png"/>
                    <pic:cNvPicPr>
                      <a:picLocks noChangeAspect="1" noChangeArrowheads="1"/>
                    </pic:cNvPicPr>
                  </pic:nvPicPr>
                  <pic:blipFill>
                    <a:blip r:embed="rId118" cstate="print"/>
                    <a:srcRect/>
                    <a:stretch>
                      <a:fillRect/>
                    </a:stretch>
                  </pic:blipFill>
                  <pic:spPr bwMode="auto">
                    <a:xfrm>
                      <a:off x="0" y="0"/>
                      <a:ext cx="942975" cy="971550"/>
                    </a:xfrm>
                    <a:prstGeom prst="rect">
                      <a:avLst/>
                    </a:prstGeom>
                    <a:noFill/>
                    <a:ln w="9525">
                      <a:noFill/>
                      <a:miter lim="800000"/>
                      <a:headEnd/>
                      <a:tailEnd/>
                    </a:ln>
                  </pic:spPr>
                </pic:pic>
              </a:graphicData>
            </a:graphic>
          </wp:anchor>
        </w:drawing>
      </w:r>
    </w:p>
    <w:p w14:paraId="3E7CD01A" w14:textId="03A5BAF7" w:rsidR="004E4D24" w:rsidRDefault="004E4D24" w:rsidP="004E4D24">
      <w:pPr>
        <w:spacing w:after="0"/>
        <w:jc w:val="both"/>
        <w:rPr>
          <w:rFonts w:ascii="Times New Roman" w:hAnsi="Times New Roman" w:cs="Times New Roman"/>
        </w:rPr>
      </w:pPr>
      <w:r>
        <w:rPr>
          <w:rFonts w:ascii="Times New Roman" w:hAnsi="Times New Roman" w:cs="Times New Roman"/>
        </w:rPr>
        <w:t xml:space="preserve">The Board of Trustees announced that a gift of a Yamaha Piano for Covenant’s sanctuary was given in memory of Frank </w:t>
      </w:r>
      <w:proofErr w:type="spellStart"/>
      <w:r>
        <w:rPr>
          <w:rFonts w:ascii="Times New Roman" w:hAnsi="Times New Roman" w:cs="Times New Roman"/>
        </w:rPr>
        <w:t>Berdan</w:t>
      </w:r>
      <w:proofErr w:type="spellEnd"/>
      <w:r>
        <w:rPr>
          <w:rFonts w:ascii="Times New Roman" w:hAnsi="Times New Roman" w:cs="Times New Roman"/>
        </w:rPr>
        <w:t>, Jr. by his family.  Frank was an organist, avid supporter of Covenant’s music program, and a long-time member of the Chancel Choir.  Organ and piano duets performed by Frank and his daughter, Ruth, were frequently heard during summer worship services.</w:t>
      </w:r>
    </w:p>
    <w:p w14:paraId="55484AA3" w14:textId="3A33D186" w:rsidR="004E4D24" w:rsidRDefault="004E4D24" w:rsidP="004E4D24">
      <w:pPr>
        <w:spacing w:after="0"/>
        <w:jc w:val="both"/>
        <w:rPr>
          <w:rFonts w:ascii="Times New Roman" w:hAnsi="Times New Roman" w:cs="Times New Roman"/>
        </w:rPr>
      </w:pPr>
    </w:p>
    <w:p w14:paraId="51643D35" w14:textId="50476FEA" w:rsidR="004E4D24" w:rsidRDefault="004E4D24" w:rsidP="004E4D24">
      <w:pPr>
        <w:spacing w:after="0"/>
        <w:jc w:val="both"/>
        <w:rPr>
          <w:rFonts w:ascii="Times New Roman" w:hAnsi="Times New Roman" w:cs="Times New Roman"/>
        </w:rPr>
      </w:pPr>
      <w:r>
        <w:rPr>
          <w:rFonts w:ascii="Times New Roman" w:hAnsi="Times New Roman" w:cs="Times New Roman"/>
        </w:rPr>
        <w:t>During the dedication service, Sarah Batchelor and Ruth von Minden (</w:t>
      </w:r>
      <w:proofErr w:type="spellStart"/>
      <w:r>
        <w:rPr>
          <w:rFonts w:ascii="Times New Roman" w:hAnsi="Times New Roman" w:cs="Times New Roman"/>
        </w:rPr>
        <w:t>Berdan</w:t>
      </w:r>
      <w:proofErr w:type="spellEnd"/>
      <w:r>
        <w:rPr>
          <w:rFonts w:ascii="Times New Roman" w:hAnsi="Times New Roman" w:cs="Times New Roman"/>
        </w:rPr>
        <w:t>) played several duets on the new piano.  The rousing postlude (</w:t>
      </w:r>
      <w:r w:rsidRPr="00073D05">
        <w:rPr>
          <w:rFonts w:ascii="Times New Roman" w:hAnsi="Times New Roman" w:cs="Times New Roman"/>
          <w:i/>
        </w:rPr>
        <w:t>Ever Joyful</w:t>
      </w:r>
      <w:r>
        <w:rPr>
          <w:rFonts w:ascii="Times New Roman" w:hAnsi="Times New Roman" w:cs="Times New Roman"/>
        </w:rPr>
        <w:t xml:space="preserve"> by Ralph Manuel) was played by Sarah, Ruth, and Peg </w:t>
      </w:r>
      <w:proofErr w:type="spellStart"/>
      <w:r>
        <w:rPr>
          <w:rFonts w:ascii="Times New Roman" w:hAnsi="Times New Roman" w:cs="Times New Roman"/>
        </w:rPr>
        <w:t>Hofberg</w:t>
      </w:r>
      <w:proofErr w:type="spellEnd"/>
      <w:r>
        <w:rPr>
          <w:rFonts w:ascii="Times New Roman" w:hAnsi="Times New Roman" w:cs="Times New Roman"/>
        </w:rPr>
        <w:t>.</w:t>
      </w:r>
    </w:p>
    <w:p w14:paraId="752F5E0E" w14:textId="78F27C80" w:rsidR="001B27F6" w:rsidRPr="0016235F" w:rsidRDefault="001B27F6" w:rsidP="0016235F">
      <w:pPr>
        <w:spacing w:after="0"/>
        <w:jc w:val="center"/>
        <w:rPr>
          <w:rFonts w:ascii="Times New Roman" w:hAnsi="Times New Roman" w:cs="Times New Roman"/>
          <w:b/>
          <w:color w:val="385623" w:themeColor="accent6" w:themeShade="80"/>
          <w:u w:val="single"/>
        </w:rPr>
      </w:pPr>
    </w:p>
    <w:p w14:paraId="353832DA" w14:textId="77777777" w:rsidR="001B27F6" w:rsidRDefault="001B27F6" w:rsidP="001B27F6">
      <w:pPr>
        <w:spacing w:after="0"/>
        <w:jc w:val="center"/>
        <w:rPr>
          <w:rFonts w:ascii="Times New Roman" w:hAnsi="Times New Roman" w:cs="Times New Roman"/>
        </w:rPr>
      </w:pPr>
    </w:p>
    <w:p w14:paraId="27862A27" w14:textId="77777777" w:rsidR="001B27F6" w:rsidRDefault="001B27F6" w:rsidP="001B27F6">
      <w:pPr>
        <w:spacing w:after="0"/>
        <w:jc w:val="both"/>
        <w:rPr>
          <w:rFonts w:ascii="Times New Roman" w:hAnsi="Times New Roman" w:cs="Times New Roman"/>
        </w:rPr>
      </w:pPr>
    </w:p>
    <w:p w14:paraId="1225B8C2" w14:textId="291421AB" w:rsidR="001B27F6" w:rsidRPr="00F77D69" w:rsidRDefault="001B27F6" w:rsidP="001B27F6">
      <w:pPr>
        <w:spacing w:after="0"/>
        <w:jc w:val="both"/>
        <w:rPr>
          <w:rFonts w:ascii="Times New Roman" w:hAnsi="Times New Roman" w:cs="Times New Roman"/>
          <w:b/>
          <w:bCs/>
          <w:u w:val="single"/>
        </w:rPr>
      </w:pPr>
      <w:r>
        <w:rPr>
          <w:rFonts w:ascii="Times New Roman" w:hAnsi="Times New Roman" w:cs="Times New Roman"/>
        </w:rPr>
        <w:tab/>
      </w:r>
      <w:r>
        <w:rPr>
          <w:rFonts w:ascii="Times New Roman" w:hAnsi="Times New Roman" w:cs="Times New Roman"/>
        </w:rPr>
        <w:tab/>
      </w:r>
    </w:p>
    <w:p w14:paraId="3C8CEC19" w14:textId="4452B2FF" w:rsidR="00F77D69" w:rsidRPr="0016235F" w:rsidRDefault="00F77D69" w:rsidP="00F77D69">
      <w:pPr>
        <w:spacing w:after="0"/>
        <w:jc w:val="center"/>
        <w:rPr>
          <w:rFonts w:ascii="Times New Roman" w:hAnsi="Times New Roman" w:cs="Times New Roman"/>
          <w:b/>
          <w:bCs/>
          <w:color w:val="385623" w:themeColor="accent6" w:themeShade="80"/>
          <w:sz w:val="24"/>
          <w:szCs w:val="24"/>
          <w:u w:val="single"/>
        </w:rPr>
      </w:pPr>
      <w:r w:rsidRPr="0016235F">
        <w:rPr>
          <w:rFonts w:ascii="Times New Roman" w:hAnsi="Times New Roman" w:cs="Times New Roman"/>
          <w:b/>
          <w:bCs/>
          <w:color w:val="385623" w:themeColor="accent6" w:themeShade="80"/>
          <w:sz w:val="24"/>
          <w:szCs w:val="24"/>
          <w:u w:val="single"/>
        </w:rPr>
        <w:lastRenderedPageBreak/>
        <w:t>COVENANT MEMBERS IN MISSION</w:t>
      </w:r>
    </w:p>
    <w:p w14:paraId="33A9C2F2" w14:textId="23777017" w:rsidR="00F77D69" w:rsidRDefault="00F77D69" w:rsidP="00F77D69">
      <w:pPr>
        <w:spacing w:after="0"/>
        <w:jc w:val="center"/>
        <w:rPr>
          <w:rFonts w:ascii="Times New Roman" w:hAnsi="Times New Roman" w:cs="Times New Roman"/>
          <w:b/>
          <w:bCs/>
          <w:sz w:val="24"/>
          <w:szCs w:val="24"/>
          <w:u w:val="single"/>
        </w:rPr>
      </w:pPr>
    </w:p>
    <w:p w14:paraId="46DC5876" w14:textId="6515EE34" w:rsidR="009276F0" w:rsidRDefault="009276F0" w:rsidP="00F77D69">
      <w:pPr>
        <w:spacing w:after="0"/>
        <w:jc w:val="both"/>
        <w:rPr>
          <w:rFonts w:ascii="Times New Roman" w:hAnsi="Times New Roman" w:cs="Times New Roman"/>
          <w:sz w:val="24"/>
          <w:szCs w:val="24"/>
        </w:rPr>
      </w:pPr>
      <w:r w:rsidRPr="009276F0">
        <w:rPr>
          <w:rFonts w:ascii="Times New Roman" w:hAnsi="Times New Roman" w:cs="Times New Roman"/>
          <w:b/>
          <w:bCs/>
          <w:sz w:val="24"/>
          <w:szCs w:val="24"/>
          <w:u w:val="single"/>
        </w:rPr>
        <w:t>Puerto Rico Mission:</w:t>
      </w:r>
      <w:r>
        <w:rPr>
          <w:rFonts w:ascii="Times New Roman" w:hAnsi="Times New Roman" w:cs="Times New Roman"/>
          <w:sz w:val="24"/>
          <w:szCs w:val="24"/>
        </w:rPr>
        <w:t xml:space="preserve">  On February 1</w:t>
      </w:r>
      <w:r w:rsidRPr="009276F0">
        <w:rPr>
          <w:rFonts w:ascii="Times New Roman" w:hAnsi="Times New Roman" w:cs="Times New Roman"/>
          <w:sz w:val="24"/>
          <w:szCs w:val="24"/>
          <w:vertAlign w:val="superscript"/>
        </w:rPr>
        <w:t>st</w:t>
      </w:r>
      <w:r>
        <w:rPr>
          <w:rFonts w:ascii="Times New Roman" w:hAnsi="Times New Roman" w:cs="Times New Roman"/>
          <w:sz w:val="24"/>
          <w:szCs w:val="24"/>
        </w:rPr>
        <w:t xml:space="preserve">, Dr. Marie Scott and Laura Scott left Springfield for a Volunteers in Mission trip.  They spent a week in the tiny barrio (village) of </w:t>
      </w:r>
      <w:proofErr w:type="spellStart"/>
      <w:r>
        <w:rPr>
          <w:rFonts w:ascii="Times New Roman" w:hAnsi="Times New Roman" w:cs="Times New Roman"/>
          <w:sz w:val="24"/>
          <w:szCs w:val="24"/>
        </w:rPr>
        <w:t>Mameyes</w:t>
      </w:r>
      <w:proofErr w:type="spellEnd"/>
      <w:r>
        <w:rPr>
          <w:rFonts w:ascii="Times New Roman" w:hAnsi="Times New Roman" w:cs="Times New Roman"/>
          <w:sz w:val="24"/>
          <w:szCs w:val="24"/>
        </w:rPr>
        <w:t xml:space="preserve"> located in the central mountain region of Puerto Rico.  Dr. Scott worked in a dental clinic and spent one day traveling to another barrio to see patients.  She took as many supplies as she could and set up “shop” in someone’s living room.  Laura looked forward to doing electrical work that was needed in the area.    </w:t>
      </w:r>
    </w:p>
    <w:p w14:paraId="1F87BF75" w14:textId="77777777" w:rsidR="009276F0" w:rsidRDefault="009276F0" w:rsidP="00F77D69">
      <w:pPr>
        <w:spacing w:after="0"/>
        <w:jc w:val="both"/>
        <w:rPr>
          <w:rFonts w:ascii="Times New Roman" w:hAnsi="Times New Roman" w:cs="Times New Roman"/>
          <w:b/>
          <w:bCs/>
          <w:sz w:val="24"/>
          <w:szCs w:val="24"/>
          <w:u w:val="single"/>
        </w:rPr>
      </w:pPr>
    </w:p>
    <w:p w14:paraId="51E7DB61" w14:textId="46E37C1B" w:rsidR="00F77D69" w:rsidRDefault="00F77D69" w:rsidP="00F77D69">
      <w:pPr>
        <w:spacing w:after="0"/>
        <w:jc w:val="both"/>
        <w:rPr>
          <w:rFonts w:ascii="Times New Roman" w:hAnsi="Times New Roman" w:cs="Times New Roman"/>
          <w:sz w:val="24"/>
          <w:szCs w:val="24"/>
        </w:rPr>
      </w:pPr>
      <w:r w:rsidRPr="00F77D69">
        <w:rPr>
          <w:rFonts w:ascii="Times New Roman" w:hAnsi="Times New Roman" w:cs="Times New Roman"/>
          <w:b/>
          <w:bCs/>
          <w:sz w:val="24"/>
          <w:szCs w:val="24"/>
          <w:u w:val="single"/>
        </w:rPr>
        <w:t>Interfaith Hospitality Network</w:t>
      </w:r>
      <w:r>
        <w:rPr>
          <w:rFonts w:ascii="Times New Roman" w:hAnsi="Times New Roman" w:cs="Times New Roman"/>
          <w:sz w:val="24"/>
          <w:szCs w:val="24"/>
        </w:rPr>
        <w:t>:  Covenant partnered with the E</w:t>
      </w:r>
      <w:r w:rsidR="00D7783D">
        <w:rPr>
          <w:rFonts w:ascii="Times New Roman" w:hAnsi="Times New Roman" w:cs="Times New Roman"/>
          <w:sz w:val="24"/>
          <w:szCs w:val="24"/>
        </w:rPr>
        <w:t>p</w:t>
      </w:r>
      <w:r>
        <w:rPr>
          <w:rFonts w:ascii="Times New Roman" w:hAnsi="Times New Roman" w:cs="Times New Roman"/>
          <w:sz w:val="24"/>
          <w:szCs w:val="24"/>
        </w:rPr>
        <w:t>iscopal Church of the Redeemer in a program to house and support homeless families from March 2-9</w:t>
      </w:r>
      <w:r w:rsidR="00D7783D">
        <w:rPr>
          <w:rFonts w:ascii="Times New Roman" w:hAnsi="Times New Roman" w:cs="Times New Roman"/>
          <w:sz w:val="24"/>
          <w:szCs w:val="24"/>
        </w:rPr>
        <w:t xml:space="preserve">.  </w:t>
      </w:r>
      <w:r>
        <w:rPr>
          <w:rFonts w:ascii="Times New Roman" w:hAnsi="Times New Roman" w:cs="Times New Roman"/>
          <w:sz w:val="24"/>
          <w:szCs w:val="24"/>
        </w:rPr>
        <w:t xml:space="preserve">Church of the Redeemer provided the facility, and Covenant worked to </w:t>
      </w:r>
      <w:r w:rsidR="00D7783D">
        <w:rPr>
          <w:rFonts w:ascii="Times New Roman" w:hAnsi="Times New Roman" w:cs="Times New Roman"/>
          <w:sz w:val="24"/>
          <w:szCs w:val="24"/>
        </w:rPr>
        <w:t>o</w:t>
      </w:r>
      <w:r>
        <w:rPr>
          <w:rFonts w:ascii="Times New Roman" w:hAnsi="Times New Roman" w:cs="Times New Roman"/>
          <w:sz w:val="24"/>
          <w:szCs w:val="24"/>
        </w:rPr>
        <w:t>ffer the volunteer support:  everything from making dinner to hel</w:t>
      </w:r>
      <w:r w:rsidR="00D05AD7">
        <w:rPr>
          <w:rFonts w:ascii="Times New Roman" w:hAnsi="Times New Roman" w:cs="Times New Roman"/>
          <w:sz w:val="24"/>
          <w:szCs w:val="24"/>
        </w:rPr>
        <w:t>p</w:t>
      </w:r>
      <w:r>
        <w:rPr>
          <w:rFonts w:ascii="Times New Roman" w:hAnsi="Times New Roman" w:cs="Times New Roman"/>
          <w:sz w:val="24"/>
          <w:szCs w:val="24"/>
        </w:rPr>
        <w:t>ing children with homework.</w:t>
      </w:r>
    </w:p>
    <w:p w14:paraId="673DD25D" w14:textId="52E37AC9" w:rsidR="009276F0" w:rsidRDefault="00D7783D" w:rsidP="00F77D69">
      <w:pPr>
        <w:spacing w:after="0"/>
        <w:jc w:val="both"/>
        <w:rPr>
          <w:rFonts w:ascii="Times New Roman" w:hAnsi="Times New Roman" w:cs="Times New Roman"/>
          <w:sz w:val="24"/>
          <w:szCs w:val="24"/>
        </w:rPr>
      </w:pPr>
      <w:r>
        <w:rPr>
          <w:rFonts w:ascii="Times New Roman" w:hAnsi="Times New Roman" w:cs="Times New Roman"/>
          <w:b/>
          <w:bCs/>
          <w:noProof/>
          <w:sz w:val="24"/>
          <w:szCs w:val="24"/>
          <w:u w:val="single"/>
        </w:rPr>
        <w:drawing>
          <wp:anchor distT="0" distB="0" distL="114300" distR="114300" simplePos="0" relativeHeight="251889152" behindDoc="0" locked="0" layoutInCell="1" allowOverlap="1" wp14:anchorId="00FD66B0" wp14:editId="0E46308E">
            <wp:simplePos x="0" y="0"/>
            <wp:positionH relativeFrom="margin">
              <wp:align>left</wp:align>
            </wp:positionH>
            <wp:positionV relativeFrom="paragraph">
              <wp:posOffset>102870</wp:posOffset>
            </wp:positionV>
            <wp:extent cx="1883664" cy="1353312"/>
            <wp:effectExtent l="76200" t="76200" r="135890" b="13271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19" cstate="print">
                      <a:extLst>
                        <a:ext uri="{BEBA8EAE-BF5A-486C-A8C5-ECC9F3942E4B}">
                          <a14:imgProps xmlns:a14="http://schemas.microsoft.com/office/drawing/2010/main">
                            <a14:imgLayer r:embed="rId1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83664" cy="13533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77D69" w:rsidRPr="00D7783D">
        <w:rPr>
          <w:rFonts w:ascii="Times New Roman" w:hAnsi="Times New Roman" w:cs="Times New Roman"/>
          <w:b/>
          <w:bCs/>
          <w:sz w:val="24"/>
          <w:szCs w:val="24"/>
          <w:u w:val="single"/>
        </w:rPr>
        <w:t>Easter Egg Tree</w:t>
      </w:r>
      <w:r w:rsidR="00F77D69">
        <w:rPr>
          <w:rFonts w:ascii="Times New Roman" w:hAnsi="Times New Roman" w:cs="Times New Roman"/>
          <w:sz w:val="24"/>
          <w:szCs w:val="24"/>
        </w:rPr>
        <w:t>:  During Lent, there was an opportunity to select a tag from a tree</w:t>
      </w:r>
      <w:r>
        <w:rPr>
          <w:rFonts w:ascii="Times New Roman" w:hAnsi="Times New Roman" w:cs="Times New Roman"/>
          <w:sz w:val="24"/>
          <w:szCs w:val="24"/>
        </w:rPr>
        <w:t xml:space="preserve"> to purchase a casual dress outfit (or a gift card) for a child or teen housed at the People’s Emergency Center.</w:t>
      </w:r>
      <w:r w:rsidR="00F77D69">
        <w:rPr>
          <w:rFonts w:ascii="Times New Roman" w:hAnsi="Times New Roman" w:cs="Times New Roman"/>
          <w:sz w:val="24"/>
          <w:szCs w:val="24"/>
        </w:rPr>
        <w:t xml:space="preserve"> </w:t>
      </w:r>
    </w:p>
    <w:p w14:paraId="37C55AD9" w14:textId="51F183A1" w:rsidR="0016235F" w:rsidRDefault="009276F0" w:rsidP="00F77D69">
      <w:pPr>
        <w:spacing w:after="0"/>
        <w:jc w:val="both"/>
        <w:rPr>
          <w:rFonts w:ascii="Times New Roman" w:hAnsi="Times New Roman" w:cs="Times New Roman"/>
          <w:sz w:val="24"/>
          <w:szCs w:val="24"/>
        </w:rPr>
      </w:pPr>
      <w:r w:rsidRPr="0016235F">
        <w:rPr>
          <w:rFonts w:ascii="Times New Roman" w:hAnsi="Times New Roman" w:cs="Times New Roman"/>
          <w:b/>
          <w:bCs/>
          <w:sz w:val="24"/>
          <w:szCs w:val="24"/>
          <w:u w:val="single"/>
        </w:rPr>
        <w:t>Katrina Recovery Mission:</w:t>
      </w:r>
      <w:r>
        <w:rPr>
          <w:rFonts w:ascii="Times New Roman" w:hAnsi="Times New Roman" w:cs="Times New Roman"/>
          <w:sz w:val="24"/>
          <w:szCs w:val="24"/>
        </w:rPr>
        <w:t xml:space="preserve">  In April, Pastor Larry </w:t>
      </w:r>
      <w:proofErr w:type="spellStart"/>
      <w:r>
        <w:rPr>
          <w:rFonts w:ascii="Times New Roman" w:hAnsi="Times New Roman" w:cs="Times New Roman"/>
          <w:sz w:val="24"/>
          <w:szCs w:val="24"/>
        </w:rPr>
        <w:t>Bergstresser</w:t>
      </w:r>
      <w:proofErr w:type="spellEnd"/>
      <w:r>
        <w:rPr>
          <w:rFonts w:ascii="Times New Roman" w:hAnsi="Times New Roman" w:cs="Times New Roman"/>
          <w:sz w:val="24"/>
          <w:szCs w:val="24"/>
        </w:rPr>
        <w:t xml:space="preserve"> </w:t>
      </w:r>
      <w:r w:rsidR="0016235F">
        <w:rPr>
          <w:rFonts w:ascii="Times New Roman" w:hAnsi="Times New Roman" w:cs="Times New Roman"/>
          <w:sz w:val="24"/>
          <w:szCs w:val="24"/>
        </w:rPr>
        <w:t xml:space="preserve">and Dave Liscom </w:t>
      </w:r>
      <w:r>
        <w:rPr>
          <w:rFonts w:ascii="Times New Roman" w:hAnsi="Times New Roman" w:cs="Times New Roman"/>
          <w:sz w:val="24"/>
          <w:szCs w:val="24"/>
        </w:rPr>
        <w:t>led a mission trip to Gulfport, MS to continue to aid local people in the recovery from Hurricane Katrina</w:t>
      </w:r>
    </w:p>
    <w:p w14:paraId="325EFE29" w14:textId="7BEA4C34" w:rsidR="0016235F" w:rsidRDefault="0033574E" w:rsidP="00F77D69">
      <w:pPr>
        <w:spacing w:after="0"/>
        <w:jc w:val="both"/>
        <w:rPr>
          <w:rFonts w:ascii="Times New Roman" w:hAnsi="Times New Roman" w:cs="Times New Roman"/>
          <w:sz w:val="24"/>
          <w:szCs w:val="24"/>
        </w:rPr>
      </w:pPr>
      <w:r>
        <w:rPr>
          <w:noProof/>
        </w:rPr>
        <mc:AlternateContent>
          <mc:Choice Requires="wps">
            <w:drawing>
              <wp:anchor distT="0" distB="0" distL="114300" distR="114300" simplePos="0" relativeHeight="251891200" behindDoc="0" locked="0" layoutInCell="1" allowOverlap="1" wp14:anchorId="28EEF610" wp14:editId="35C17FE5">
                <wp:simplePos x="0" y="0"/>
                <wp:positionH relativeFrom="column">
                  <wp:posOffset>76200</wp:posOffset>
                </wp:positionH>
                <wp:positionV relativeFrom="paragraph">
                  <wp:posOffset>3810</wp:posOffset>
                </wp:positionV>
                <wp:extent cx="1883410" cy="152400"/>
                <wp:effectExtent l="0" t="0" r="2540" b="0"/>
                <wp:wrapSquare wrapText="bothSides"/>
                <wp:docPr id="34" name="Text Box 34"/>
                <wp:cNvGraphicFramePr/>
                <a:graphic xmlns:a="http://schemas.openxmlformats.org/drawingml/2006/main">
                  <a:graphicData uri="http://schemas.microsoft.com/office/word/2010/wordprocessingShape">
                    <wps:wsp>
                      <wps:cNvSpPr txBox="1"/>
                      <wps:spPr>
                        <a:xfrm>
                          <a:off x="0" y="0"/>
                          <a:ext cx="1883410" cy="152400"/>
                        </a:xfrm>
                        <a:prstGeom prst="rect">
                          <a:avLst/>
                        </a:prstGeom>
                        <a:solidFill>
                          <a:prstClr val="white"/>
                        </a:solidFill>
                        <a:ln>
                          <a:noFill/>
                        </a:ln>
                      </wps:spPr>
                      <wps:txbx>
                        <w:txbxContent>
                          <w:p w14:paraId="29A9699D" w14:textId="6F9C0EF9" w:rsidR="0033574E" w:rsidRPr="0033574E" w:rsidRDefault="0033574E" w:rsidP="0033574E">
                            <w:pPr>
                              <w:pStyle w:val="Caption"/>
                              <w:jc w:val="center"/>
                              <w:rPr>
                                <w:rFonts w:ascii="Times New Roman" w:hAnsi="Times New Roman" w:cs="Times New Roman"/>
                                <w:b/>
                                <w:bCs/>
                                <w:noProof/>
                                <w:sz w:val="24"/>
                                <w:szCs w:val="24"/>
                                <w:u w:val="single"/>
                              </w:rPr>
                            </w:pPr>
                            <w:r w:rsidRPr="0033574E">
                              <w:rPr>
                                <w:b/>
                                <w:bCs/>
                              </w:rPr>
                              <w:t>Easter Egg Tree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EEF610" id="Text Box 34" o:spid="_x0000_s1062" type="#_x0000_t202" style="position:absolute;left:0;text-align:left;margin-left:6pt;margin-top:.3pt;width:148.3pt;height:12pt;z-index:25189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" stroked="f">
                <v:textbox inset="0,0,0,0">
                  <w:txbxContent>
                    <w:p w14:paraId="29A9699D" w14:textId="6F9C0EF9" w:rsidR="0033574E" w:rsidRPr="0033574E" w:rsidRDefault="0033574E" w:rsidP="0033574E">
                      <w:pPr>
                        <w:pStyle w:val="Caption"/>
                        <w:jc w:val="center"/>
                        <w:rPr>
                          <w:rFonts w:ascii="Times New Roman" w:hAnsi="Times New Roman" w:cs="Times New Roman"/>
                          <w:b/>
                          <w:bCs/>
                          <w:noProof/>
                          <w:sz w:val="24"/>
                          <w:szCs w:val="24"/>
                          <w:u w:val="single"/>
                        </w:rPr>
                      </w:pPr>
                      <w:r w:rsidRPr="0033574E">
                        <w:rPr>
                          <w:b/>
                          <w:bCs/>
                        </w:rPr>
                        <w:t>Easter Egg Tree</w:t>
                      </w:r>
                    </w:p>
                  </w:txbxContent>
                </v:textbox>
                <w10:wrap type="square"/>
              </v:shape>
            </w:pict>
          </mc:Fallback>
        </mc:AlternateContent>
      </w:r>
    </w:p>
    <w:p w14:paraId="51CD95D4" w14:textId="6CA2A588" w:rsidR="009276F0" w:rsidRDefault="00694B7F" w:rsidP="00F77D69">
      <w:pPr>
        <w:spacing w:after="0"/>
        <w:jc w:val="both"/>
        <w:rPr>
          <w:rFonts w:ascii="Times New Roman" w:hAnsi="Times New Roman" w:cs="Times New Roman"/>
          <w:sz w:val="24"/>
          <w:szCs w:val="24"/>
        </w:rPr>
      </w:pPr>
      <w:r w:rsidRPr="00694B7F">
        <w:rPr>
          <w:b/>
          <w:bCs/>
          <w:noProof/>
          <w:sz w:val="24"/>
          <w:szCs w:val="24"/>
          <w:u w:val="single"/>
        </w:rPr>
        <w:drawing>
          <wp:anchor distT="0" distB="0" distL="114300" distR="114300" simplePos="0" relativeHeight="251884032" behindDoc="0" locked="0" layoutInCell="1" allowOverlap="1" wp14:anchorId="3E966B4A" wp14:editId="48B10EB5">
            <wp:simplePos x="0" y="0"/>
            <wp:positionH relativeFrom="column">
              <wp:posOffset>3448050</wp:posOffset>
            </wp:positionH>
            <wp:positionV relativeFrom="paragraph">
              <wp:posOffset>482600</wp:posOffset>
            </wp:positionV>
            <wp:extent cx="2432050" cy="1333500"/>
            <wp:effectExtent l="76200" t="76200" r="139700" b="133350"/>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a:blip r:embed="rId121" cstate="print">
                      <a:extLst>
                        <a:ext uri="{28A0092B-C50C-407E-A947-70E740481C1C}">
                          <a14:useLocalDpi xmlns:a14="http://schemas.microsoft.com/office/drawing/2010/main" val="0"/>
                        </a:ext>
                      </a:extLst>
                    </a:blip>
                    <a:stretch>
                      <a:fillRect/>
                    </a:stretch>
                  </pic:blipFill>
                  <pic:spPr>
                    <a:xfrm rot="10800000">
                      <a:off x="0" y="0"/>
                      <a:ext cx="2432050" cy="1333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6235F" w:rsidRPr="00694B7F">
        <w:rPr>
          <w:rFonts w:ascii="Times New Roman" w:hAnsi="Times New Roman" w:cs="Times New Roman"/>
          <w:b/>
          <w:bCs/>
          <w:sz w:val="24"/>
          <w:szCs w:val="24"/>
          <w:u w:val="single"/>
        </w:rPr>
        <w:t xml:space="preserve">Souper Bowl of Caring:  </w:t>
      </w:r>
      <w:r w:rsidR="0016235F">
        <w:rPr>
          <w:rFonts w:ascii="Times New Roman" w:hAnsi="Times New Roman" w:cs="Times New Roman"/>
          <w:sz w:val="24"/>
          <w:szCs w:val="24"/>
        </w:rPr>
        <w:t>The children of Covenant collected their pennies</w:t>
      </w:r>
      <w:r>
        <w:rPr>
          <w:rFonts w:ascii="Times New Roman" w:hAnsi="Times New Roman" w:cs="Times New Roman"/>
          <w:sz w:val="24"/>
          <w:szCs w:val="24"/>
        </w:rPr>
        <w:t>, nickels, dimes and quarters in Wawa soup cups, and when added all up, they had raised an astonishing $495.  This in addition to the congregation’s cash donations of $681 and 322 cans of soup</w:t>
      </w:r>
      <w:r w:rsidR="0016235F">
        <w:rPr>
          <w:rFonts w:ascii="Times New Roman" w:hAnsi="Times New Roman" w:cs="Times New Roman"/>
          <w:sz w:val="24"/>
          <w:szCs w:val="24"/>
        </w:rPr>
        <w:t xml:space="preserve"> </w:t>
      </w:r>
      <w:r>
        <w:rPr>
          <w:rFonts w:ascii="Times New Roman" w:hAnsi="Times New Roman" w:cs="Times New Roman"/>
          <w:sz w:val="24"/>
          <w:szCs w:val="24"/>
        </w:rPr>
        <w:t>represented 1,498 units besting last year’s total of 1,139.  The donations were delivered to Loaves &amp; Fishes pantry in Prospect Park.</w:t>
      </w:r>
      <w:r w:rsidR="0016235F">
        <w:rPr>
          <w:rFonts w:ascii="Times New Roman" w:hAnsi="Times New Roman" w:cs="Times New Roman"/>
          <w:sz w:val="24"/>
          <w:szCs w:val="24"/>
        </w:rPr>
        <w:t xml:space="preserve"> </w:t>
      </w:r>
    </w:p>
    <w:p w14:paraId="5C9648AD" w14:textId="77777777" w:rsidR="0016235F" w:rsidRDefault="0016235F" w:rsidP="0016235F">
      <w:pPr>
        <w:spacing w:after="0"/>
        <w:ind w:left="1440"/>
        <w:rPr>
          <w:rFonts w:ascii="Times New Roman" w:hAnsi="Times New Roman" w:cs="Times New Roman"/>
          <w:b/>
          <w:bCs/>
          <w:color w:val="FF0000"/>
          <w:u w:val="single"/>
        </w:rPr>
      </w:pPr>
    </w:p>
    <w:p w14:paraId="44F6C2E2" w14:textId="4ADFC912" w:rsidR="0016235F" w:rsidRPr="0016235F" w:rsidRDefault="0016235F" w:rsidP="0016235F">
      <w:pPr>
        <w:spacing w:after="0"/>
        <w:ind w:left="1440"/>
        <w:rPr>
          <w:rFonts w:ascii="Times New Roman" w:hAnsi="Times New Roman" w:cs="Times New Roman"/>
          <w:b/>
          <w:bCs/>
          <w:color w:val="FF0000"/>
          <w:u w:val="single"/>
        </w:rPr>
      </w:pPr>
      <w:r w:rsidRPr="0016235F">
        <w:rPr>
          <w:rFonts w:ascii="Times New Roman" w:hAnsi="Times New Roman" w:cs="Times New Roman"/>
          <w:b/>
          <w:bCs/>
          <w:color w:val="FF0000"/>
          <w:u w:val="single"/>
        </w:rPr>
        <w:t xml:space="preserve">YOUTH SUNDAY                </w:t>
      </w:r>
    </w:p>
    <w:p w14:paraId="571864F7" w14:textId="46F531E6" w:rsidR="0016235F" w:rsidRDefault="0016235F" w:rsidP="0016235F">
      <w:pPr>
        <w:spacing w:after="0"/>
        <w:ind w:left="1440"/>
        <w:rPr>
          <w:rFonts w:ascii="Times New Roman" w:hAnsi="Times New Roman" w:cs="Times New Roman"/>
        </w:rPr>
      </w:pPr>
      <w:r w:rsidRPr="0016235F">
        <w:rPr>
          <w:rFonts w:ascii="Times New Roman" w:hAnsi="Times New Roman" w:cs="Times New Roman"/>
        </w:rPr>
        <w:t xml:space="preserve">    March 30</w:t>
      </w:r>
      <w:r w:rsidRPr="0033574E">
        <w:rPr>
          <w:rFonts w:ascii="Times New Roman" w:hAnsi="Times New Roman" w:cs="Times New Roman"/>
          <w:vertAlign w:val="superscript"/>
        </w:rPr>
        <w:t>th</w:t>
      </w:r>
    </w:p>
    <w:p w14:paraId="61C68E32" w14:textId="1C6D9D43" w:rsidR="0016235F" w:rsidRDefault="0016235F" w:rsidP="0016235F">
      <w:pPr>
        <w:spacing w:after="0"/>
        <w:jc w:val="both"/>
        <w:rPr>
          <w:rFonts w:ascii="Times New Roman" w:hAnsi="Times New Roman" w:cs="Times New Roman"/>
          <w:sz w:val="24"/>
          <w:szCs w:val="24"/>
        </w:rPr>
      </w:pPr>
      <w:r w:rsidRPr="001B27F6">
        <w:rPr>
          <w:noProof/>
          <w:sz w:val="24"/>
          <w:szCs w:val="24"/>
        </w:rPr>
        <mc:AlternateContent>
          <mc:Choice Requires="wps">
            <w:drawing>
              <wp:anchor distT="0" distB="0" distL="114300" distR="114300" simplePos="0" relativeHeight="251888128" behindDoc="0" locked="0" layoutInCell="1" allowOverlap="1" wp14:anchorId="11D9A003" wp14:editId="26185373">
                <wp:simplePos x="0" y="0"/>
                <wp:positionH relativeFrom="margin">
                  <wp:posOffset>3448050</wp:posOffset>
                </wp:positionH>
                <wp:positionV relativeFrom="paragraph">
                  <wp:posOffset>236220</wp:posOffset>
                </wp:positionV>
                <wp:extent cx="2457450" cy="323850"/>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2457450" cy="323850"/>
                        </a:xfrm>
                        <a:prstGeom prst="rect">
                          <a:avLst/>
                        </a:prstGeom>
                        <a:solidFill>
                          <a:prstClr val="white"/>
                        </a:solidFill>
                        <a:ln>
                          <a:noFill/>
                        </a:ln>
                      </wps:spPr>
                      <wps:txbx>
                        <w:txbxContent>
                          <w:p w14:paraId="47F18985" w14:textId="7EFEE9BD" w:rsidR="00DC43F5" w:rsidRPr="00DC43F5" w:rsidRDefault="00DC43F5" w:rsidP="00DC43F5">
                            <w:pPr>
                              <w:pStyle w:val="Caption"/>
                              <w:jc w:val="center"/>
                              <w:rPr>
                                <w:b/>
                                <w:bCs/>
                                <w:noProof/>
                                <w:sz w:val="24"/>
                                <w:szCs w:val="24"/>
                              </w:rPr>
                            </w:pPr>
                            <w:r w:rsidRPr="00DC43F5">
                              <w:rPr>
                                <w:b/>
                                <w:bCs/>
                              </w:rPr>
                              <w:t>UMW OUTGROWN SALE, March 29</w:t>
                            </w:r>
                            <w:r>
                              <w:rPr>
                                <w:b/>
                                <w:bCs/>
                              </w:rPr>
                              <w:t xml:space="preserve">: </w:t>
                            </w:r>
                            <w:r w:rsidRPr="00DC43F5">
                              <w:rPr>
                                <w:b/>
                                <w:bCs/>
                              </w:rPr>
                              <w:t xml:space="preserve"> children's clothing, toys and furniture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9A003" id="Text Box 32" o:spid="_x0000_s1063" type="#_x0000_t202" style="position:absolute;left:0;text-align:left;margin-left:271.5pt;margin-top:18.6pt;width:193.5pt;height:25.5pt;z-index:25188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" stroked="f">
                <v:textbox inset="0,0,0,0">
                  <w:txbxContent>
                    <w:p w14:paraId="47F18985" w14:textId="7EFEE9BD" w:rsidR="00DC43F5" w:rsidRPr="00DC43F5" w:rsidRDefault="00DC43F5" w:rsidP="00DC43F5">
                      <w:pPr>
                        <w:pStyle w:val="Caption"/>
                        <w:jc w:val="center"/>
                        <w:rPr>
                          <w:b/>
                          <w:bCs/>
                          <w:noProof/>
                          <w:sz w:val="24"/>
                          <w:szCs w:val="24"/>
                        </w:rPr>
                      </w:pPr>
                      <w:r w:rsidRPr="00DC43F5">
                        <w:rPr>
                          <w:b/>
                          <w:bCs/>
                        </w:rPr>
                        <w:t>UMW OUTGROWN SALE, March 29</w:t>
                      </w:r>
                      <w:r>
                        <w:rPr>
                          <w:b/>
                          <w:bCs/>
                        </w:rPr>
                        <w:t xml:space="preserve">: </w:t>
                      </w:r>
                      <w:r w:rsidRPr="00DC43F5">
                        <w:rPr>
                          <w:b/>
                          <w:bCs/>
                        </w:rPr>
                        <w:t xml:space="preserve"> children's clothing, toys and furniture</w:t>
                      </w:r>
                    </w:p>
                  </w:txbxContent>
                </v:textbox>
                <w10:wrap type="square" anchorx="margin"/>
              </v:shape>
            </w:pict>
          </mc:Fallback>
        </mc:AlternateContent>
      </w:r>
      <w:r w:rsidRPr="001B27F6">
        <w:rPr>
          <w:rFonts w:ascii="Times New Roman" w:hAnsi="Times New Roman" w:cs="Times New Roman"/>
          <w:sz w:val="24"/>
          <w:szCs w:val="24"/>
        </w:rPr>
        <w:t xml:space="preserve">The Junior and Senior High youth and “RISEN” led worship at both services.  “RISEN” (Paul Graham, Gil Groff, Amy Moore, Holly Moore, Nick </w:t>
      </w:r>
      <w:proofErr w:type="spellStart"/>
      <w:r w:rsidRPr="001B27F6">
        <w:rPr>
          <w:rFonts w:ascii="Times New Roman" w:hAnsi="Times New Roman" w:cs="Times New Roman"/>
          <w:sz w:val="24"/>
          <w:szCs w:val="24"/>
        </w:rPr>
        <w:t>Pacitti</w:t>
      </w:r>
      <w:proofErr w:type="spellEnd"/>
      <w:r w:rsidRPr="001B27F6">
        <w:rPr>
          <w:rFonts w:ascii="Times New Roman" w:hAnsi="Times New Roman" w:cs="Times New Roman"/>
          <w:sz w:val="24"/>
          <w:szCs w:val="24"/>
        </w:rPr>
        <w:t xml:space="preserve">, Laura Scott) opened the service with three pieces and performed the anthem, offertory and postlude.  Kathryn </w:t>
      </w:r>
      <w:proofErr w:type="spellStart"/>
      <w:r w:rsidRPr="001B27F6">
        <w:rPr>
          <w:rFonts w:ascii="Times New Roman" w:hAnsi="Times New Roman" w:cs="Times New Roman"/>
          <w:sz w:val="24"/>
          <w:szCs w:val="24"/>
        </w:rPr>
        <w:t>Dinkelacker</w:t>
      </w:r>
      <w:proofErr w:type="spellEnd"/>
      <w:r w:rsidRPr="001B27F6">
        <w:rPr>
          <w:rFonts w:ascii="Times New Roman" w:hAnsi="Times New Roman" w:cs="Times New Roman"/>
          <w:sz w:val="24"/>
          <w:szCs w:val="24"/>
        </w:rPr>
        <w:t xml:space="preserve"> wrote the opening prayer, Chris Roberts and Hayden </w:t>
      </w:r>
      <w:proofErr w:type="spellStart"/>
      <w:r w:rsidRPr="001B27F6">
        <w:rPr>
          <w:rFonts w:ascii="Times New Roman" w:hAnsi="Times New Roman" w:cs="Times New Roman"/>
          <w:sz w:val="24"/>
          <w:szCs w:val="24"/>
        </w:rPr>
        <w:t>Karlheim</w:t>
      </w:r>
      <w:proofErr w:type="spellEnd"/>
      <w:r w:rsidRPr="001B27F6">
        <w:rPr>
          <w:rFonts w:ascii="Times New Roman" w:hAnsi="Times New Roman" w:cs="Times New Roman"/>
          <w:sz w:val="24"/>
          <w:szCs w:val="24"/>
        </w:rPr>
        <w:t xml:space="preserve"> led the Children’s Moment</w:t>
      </w:r>
      <w:r>
        <w:rPr>
          <w:rFonts w:ascii="Times New Roman" w:hAnsi="Times New Roman" w:cs="Times New Roman"/>
          <w:sz w:val="24"/>
          <w:szCs w:val="24"/>
        </w:rPr>
        <w:t xml:space="preserve">. </w:t>
      </w:r>
      <w:r w:rsidRPr="001B27F6">
        <w:rPr>
          <w:rFonts w:ascii="Times New Roman" w:hAnsi="Times New Roman" w:cs="Times New Roman"/>
          <w:sz w:val="24"/>
          <w:szCs w:val="24"/>
        </w:rPr>
        <w:t xml:space="preserve">  Hannah and Thomas Hanrahan each read scripture, Lexie Corner prayed the Prayer of Dedication, and Lori Corner gave the Benediction.  Also instrumental in planning the service were Chrissy Bannon, Bridgette Campbell, Judson </w:t>
      </w:r>
      <w:proofErr w:type="spellStart"/>
      <w:r w:rsidRPr="001B27F6">
        <w:rPr>
          <w:rFonts w:ascii="Times New Roman" w:hAnsi="Times New Roman" w:cs="Times New Roman"/>
          <w:sz w:val="24"/>
          <w:szCs w:val="24"/>
        </w:rPr>
        <w:t>Horna</w:t>
      </w:r>
      <w:proofErr w:type="spellEnd"/>
      <w:r w:rsidRPr="001B27F6">
        <w:rPr>
          <w:rFonts w:ascii="Times New Roman" w:hAnsi="Times New Roman" w:cs="Times New Roman"/>
          <w:sz w:val="24"/>
          <w:szCs w:val="24"/>
        </w:rPr>
        <w:t>, and Andrea Ridgley.</w:t>
      </w:r>
    </w:p>
    <w:p w14:paraId="7FDF6D3C" w14:textId="77777777" w:rsidR="0033574E" w:rsidRDefault="0033574E" w:rsidP="00F77D69">
      <w:pPr>
        <w:spacing w:after="0"/>
        <w:jc w:val="center"/>
        <w:rPr>
          <w:rFonts w:ascii="Times New Roman" w:hAnsi="Times New Roman" w:cs="Times New Roman"/>
          <w:b/>
          <w:color w:val="385623" w:themeColor="accent6" w:themeShade="80"/>
          <w:sz w:val="24"/>
          <w:szCs w:val="24"/>
          <w:u w:val="single"/>
        </w:rPr>
      </w:pPr>
    </w:p>
    <w:p w14:paraId="62C79B17" w14:textId="77777777" w:rsidR="0033574E" w:rsidRDefault="0033574E" w:rsidP="00F77D69">
      <w:pPr>
        <w:spacing w:after="0"/>
        <w:jc w:val="center"/>
        <w:rPr>
          <w:rFonts w:ascii="Times New Roman" w:hAnsi="Times New Roman" w:cs="Times New Roman"/>
          <w:b/>
          <w:color w:val="385623" w:themeColor="accent6" w:themeShade="80"/>
          <w:sz w:val="24"/>
          <w:szCs w:val="24"/>
          <w:u w:val="single"/>
        </w:rPr>
      </w:pPr>
    </w:p>
    <w:p w14:paraId="148F0CE8" w14:textId="77777777" w:rsidR="00BD5018" w:rsidRDefault="00BD5018" w:rsidP="00BD5018">
      <w:pPr>
        <w:spacing w:after="0"/>
        <w:rPr>
          <w:rFonts w:ascii="Times New Roman" w:hAnsi="Times New Roman" w:cs="Times New Roman"/>
          <w:b/>
          <w:color w:val="385623" w:themeColor="accent6" w:themeShade="80"/>
          <w:sz w:val="24"/>
          <w:szCs w:val="24"/>
          <w:u w:val="single"/>
        </w:rPr>
      </w:pPr>
    </w:p>
    <w:p w14:paraId="2CAF0211" w14:textId="217558E2" w:rsidR="00BD5018" w:rsidRDefault="00BD5018" w:rsidP="00BD5018">
      <w:pPr>
        <w:spacing w:after="0"/>
        <w:rPr>
          <w:rFonts w:ascii="Times New Roman" w:hAnsi="Times New Roman" w:cs="Times New Roman"/>
          <w:b/>
          <w:color w:val="385623" w:themeColor="accent6" w:themeShade="80"/>
          <w:sz w:val="24"/>
          <w:szCs w:val="24"/>
          <w:u w:val="single"/>
        </w:rPr>
      </w:pPr>
    </w:p>
    <w:p w14:paraId="3BF682DF" w14:textId="54959101" w:rsidR="00BD5018" w:rsidRDefault="00BD5018" w:rsidP="00BD5018">
      <w:pPr>
        <w:spacing w:after="0"/>
        <w:rPr>
          <w:rFonts w:ascii="Times New Roman" w:hAnsi="Times New Roman" w:cs="Times New Roman"/>
          <w:b/>
          <w:color w:val="385623" w:themeColor="accent6" w:themeShade="80"/>
          <w:sz w:val="24"/>
          <w:szCs w:val="24"/>
          <w:u w:val="single"/>
        </w:rPr>
      </w:pPr>
      <w:r w:rsidRPr="001B27F6">
        <w:rPr>
          <w:noProof/>
          <w:sz w:val="24"/>
          <w:szCs w:val="24"/>
        </w:rPr>
        <w:drawing>
          <wp:anchor distT="0" distB="0" distL="114300" distR="114300" simplePos="0" relativeHeight="251871744" behindDoc="0" locked="0" layoutInCell="1" allowOverlap="1" wp14:anchorId="0929D244" wp14:editId="12A0A013">
            <wp:simplePos x="0" y="0"/>
            <wp:positionH relativeFrom="margin">
              <wp:align>right</wp:align>
            </wp:positionH>
            <wp:positionV relativeFrom="paragraph">
              <wp:posOffset>95250</wp:posOffset>
            </wp:positionV>
            <wp:extent cx="5943600" cy="4570730"/>
            <wp:effectExtent l="95250" t="95250" r="95250" b="9652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457073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14:paraId="0273D682" w14:textId="545FCE3E" w:rsidR="00B1744E" w:rsidRPr="00B1744E" w:rsidRDefault="00B1744E" w:rsidP="00BD5018">
      <w:pPr>
        <w:spacing w:after="0"/>
        <w:jc w:val="both"/>
        <w:rPr>
          <w:rFonts w:ascii="Times New Roman" w:hAnsi="Times New Roman" w:cs="Times New Roman"/>
          <w:b/>
          <w:sz w:val="24"/>
          <w:szCs w:val="24"/>
          <w:u w:val="single"/>
        </w:rPr>
      </w:pPr>
      <w:r>
        <w:rPr>
          <w:rFonts w:ascii="Times New Roman" w:hAnsi="Times New Roman" w:cs="Times New Roman"/>
          <w:noProof/>
          <w:sz w:val="24"/>
          <w:szCs w:val="24"/>
        </w:rPr>
        <w:drawing>
          <wp:anchor distT="0" distB="0" distL="114300" distR="114300" simplePos="0" relativeHeight="251896320" behindDoc="0" locked="0" layoutInCell="1" allowOverlap="1" wp14:anchorId="64139C20" wp14:editId="11A7EB49">
            <wp:simplePos x="0" y="0"/>
            <wp:positionH relativeFrom="margin">
              <wp:posOffset>-219075</wp:posOffset>
            </wp:positionH>
            <wp:positionV relativeFrom="paragraph">
              <wp:posOffset>83185</wp:posOffset>
            </wp:positionV>
            <wp:extent cx="3630168" cy="2359152"/>
            <wp:effectExtent l="76200" t="76200" r="142240" b="13652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630168" cy="23591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385623" w:themeColor="accent6" w:themeShade="80"/>
          <w:sz w:val="24"/>
          <w:szCs w:val="24"/>
        </w:rPr>
        <w:t xml:space="preserve">          </w:t>
      </w:r>
      <w:r w:rsidR="00F77D69" w:rsidRPr="00B1744E">
        <w:rPr>
          <w:rFonts w:ascii="Times New Roman" w:hAnsi="Times New Roman" w:cs="Times New Roman"/>
          <w:b/>
          <w:color w:val="385623" w:themeColor="accent6" w:themeShade="80"/>
          <w:sz w:val="24"/>
          <w:szCs w:val="24"/>
          <w:u w:val="single"/>
        </w:rPr>
        <w:t>CHOIR FESTIVA</w:t>
      </w:r>
      <w:r w:rsidRPr="00B1744E">
        <w:rPr>
          <w:rFonts w:ascii="Times New Roman" w:hAnsi="Times New Roman" w:cs="Times New Roman"/>
          <w:b/>
          <w:color w:val="385623" w:themeColor="accent6" w:themeShade="80"/>
          <w:sz w:val="24"/>
          <w:szCs w:val="24"/>
          <w:u w:val="single"/>
        </w:rPr>
        <w:t xml:space="preserve">L    </w:t>
      </w:r>
      <w:r w:rsidRPr="00B1744E">
        <w:rPr>
          <w:rFonts w:ascii="Times New Roman" w:hAnsi="Times New Roman" w:cs="Times New Roman"/>
          <w:b/>
          <w:sz w:val="24"/>
          <w:szCs w:val="24"/>
          <w:u w:val="single"/>
        </w:rPr>
        <w:t xml:space="preserve">          </w:t>
      </w:r>
    </w:p>
    <w:p w14:paraId="370499BF" w14:textId="6CD35514" w:rsidR="00F77D69" w:rsidRDefault="00BD5018" w:rsidP="00BD5018">
      <w:pPr>
        <w:spacing w:after="0"/>
        <w:jc w:val="both"/>
        <w:rPr>
          <w:rFonts w:ascii="Times New Roman" w:hAnsi="Times New Roman" w:cs="Times New Roman"/>
          <w:sz w:val="24"/>
          <w:szCs w:val="24"/>
        </w:rPr>
      </w:pPr>
      <w:r>
        <w:rPr>
          <w:rFonts w:ascii="Times New Roman" w:hAnsi="Times New Roman" w:cs="Times New Roman"/>
          <w:bCs/>
          <w:sz w:val="24"/>
          <w:szCs w:val="24"/>
        </w:rPr>
        <w:t>On Saturday, April 12</w:t>
      </w:r>
      <w:r w:rsidRPr="00BD5018">
        <w:rPr>
          <w:rFonts w:ascii="Times New Roman" w:hAnsi="Times New Roman" w:cs="Times New Roman"/>
          <w:bCs/>
          <w:sz w:val="24"/>
          <w:szCs w:val="24"/>
          <w:vertAlign w:val="superscript"/>
        </w:rPr>
        <w:t>th</w:t>
      </w:r>
      <w:r>
        <w:rPr>
          <w:rFonts w:ascii="Times New Roman" w:hAnsi="Times New Roman" w:cs="Times New Roman"/>
          <w:bCs/>
          <w:sz w:val="24"/>
          <w:szCs w:val="24"/>
        </w:rPr>
        <w:t>, th</w:t>
      </w:r>
      <w:r w:rsidR="00F77D69" w:rsidRPr="0016235F">
        <w:rPr>
          <w:rFonts w:ascii="Times New Roman" w:hAnsi="Times New Roman" w:cs="Times New Roman"/>
          <w:sz w:val="24"/>
          <w:szCs w:val="24"/>
        </w:rPr>
        <w:t xml:space="preserve">e </w:t>
      </w:r>
      <w:r w:rsidR="00F77D69" w:rsidRPr="0016235F">
        <w:rPr>
          <w:rFonts w:ascii="Times New Roman" w:hAnsi="Times New Roman" w:cs="Times New Roman"/>
          <w:b/>
          <w:sz w:val="24"/>
          <w:szCs w:val="24"/>
        </w:rPr>
        <w:t>Junior Choir</w:t>
      </w:r>
      <w:r w:rsidR="00F77D69" w:rsidRPr="0016235F">
        <w:rPr>
          <w:rFonts w:ascii="Times New Roman" w:hAnsi="Times New Roman" w:cs="Times New Roman"/>
          <w:sz w:val="24"/>
          <w:szCs w:val="24"/>
        </w:rPr>
        <w:t xml:space="preserve"> participated in a Choir Festival with guest conductor Mark Patterson at Central Schwenkfelder Church in Worcester, PA.  Mr. Patterson is a well-known composer, music educator and choral clinician and has composed over 200 anthems, many of which Covenant’s choirs have sung and enjoyed. Approximately 115 children from 15 churches participated.</w:t>
      </w:r>
    </w:p>
    <w:p w14:paraId="198519BB" w14:textId="5481A380" w:rsidR="006C616E" w:rsidRPr="006473EF" w:rsidRDefault="006473EF" w:rsidP="00F77D69">
      <w:pPr>
        <w:spacing w:after="0"/>
        <w:jc w:val="both"/>
        <w:rPr>
          <w:rFonts w:ascii="Times New Roman" w:hAnsi="Times New Roman" w:cs="Times New Roman"/>
          <w:sz w:val="24"/>
          <w:szCs w:val="24"/>
          <w:u w:val="single"/>
        </w:rPr>
      </w:pPr>
      <w:r>
        <w:rPr>
          <w:noProof/>
          <w:sz w:val="24"/>
          <w:szCs w:val="24"/>
        </w:rPr>
        <w:lastRenderedPageBreak/>
        <w:drawing>
          <wp:anchor distT="0" distB="0" distL="114300" distR="114300" simplePos="0" relativeHeight="251892224" behindDoc="0" locked="0" layoutInCell="1" allowOverlap="1" wp14:anchorId="685B7039" wp14:editId="5B543288">
            <wp:simplePos x="0" y="0"/>
            <wp:positionH relativeFrom="margin">
              <wp:posOffset>-104775</wp:posOffset>
            </wp:positionH>
            <wp:positionV relativeFrom="paragraph">
              <wp:posOffset>148590</wp:posOffset>
            </wp:positionV>
            <wp:extent cx="3648456" cy="4123944"/>
            <wp:effectExtent l="76200" t="76200" r="142875" b="12446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24" cstate="print">
                      <a:duotone>
                        <a:prstClr val="black"/>
                        <a:schemeClr val="accent6">
                          <a:tint val="45000"/>
                          <a:satMod val="400000"/>
                        </a:schemeClr>
                      </a:duotone>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648456" cy="4123944"/>
                    </a:xfrm>
                    <a:prstGeom prst="rect">
                      <a:avLst/>
                    </a:prstGeom>
                    <a:ln w="38100" cap="sq">
                      <a:solidFill>
                        <a:schemeClr val="accent6">
                          <a:lumMod val="50000"/>
                        </a:schemeClr>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6F1D4B1" w14:textId="60EF7835" w:rsidR="001633AA" w:rsidRPr="006473EF" w:rsidRDefault="0083772A" w:rsidP="001633AA">
      <w:pPr>
        <w:spacing w:after="0"/>
        <w:jc w:val="both"/>
        <w:rPr>
          <w:b/>
          <w:bCs/>
          <w:sz w:val="24"/>
          <w:szCs w:val="24"/>
          <w:u w:val="double"/>
        </w:rPr>
      </w:pPr>
      <w:r w:rsidRPr="006473EF">
        <w:rPr>
          <w:noProof/>
          <w:sz w:val="24"/>
          <w:szCs w:val="24"/>
        </w:rPr>
        <w:drawing>
          <wp:anchor distT="0" distB="0" distL="114300" distR="114300" simplePos="0" relativeHeight="251866624" behindDoc="0" locked="0" layoutInCell="1" allowOverlap="1" wp14:anchorId="30A5BA32" wp14:editId="01052C4B">
            <wp:simplePos x="0" y="0"/>
            <wp:positionH relativeFrom="margin">
              <wp:align>right</wp:align>
            </wp:positionH>
            <wp:positionV relativeFrom="paragraph">
              <wp:posOffset>0</wp:posOffset>
            </wp:positionV>
            <wp:extent cx="0" cy="0"/>
            <wp:effectExtent l="0" t="0" r="0" b="0"/>
            <wp:wrapSquare wrapText="bothSides"/>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14:sizeRelH relativeFrom="page">
              <wp14:pctWidth>0</wp14:pctWidth>
            </wp14:sizeRelH>
            <wp14:sizeRelV relativeFrom="page">
              <wp14:pctHeight>0</wp14:pctHeight>
            </wp14:sizeRelV>
          </wp:anchor>
        </w:drawing>
      </w:r>
      <w:r w:rsidR="006473EF" w:rsidRPr="006473EF">
        <w:rPr>
          <w:sz w:val="24"/>
          <w:szCs w:val="24"/>
        </w:rPr>
        <w:t xml:space="preserve">     </w:t>
      </w:r>
      <w:r w:rsidR="006473EF" w:rsidRPr="006473EF">
        <w:rPr>
          <w:b/>
          <w:bCs/>
          <w:sz w:val="24"/>
          <w:szCs w:val="24"/>
          <w:u w:val="double"/>
        </w:rPr>
        <w:t>DOSSAL CLOTH DEDICATED</w:t>
      </w:r>
    </w:p>
    <w:p w14:paraId="5A03DDC5" w14:textId="4B11371B" w:rsidR="006473EF" w:rsidRPr="006473EF" w:rsidRDefault="006473EF" w:rsidP="001633AA">
      <w:pPr>
        <w:spacing w:after="0"/>
        <w:jc w:val="both"/>
        <w:rPr>
          <w:sz w:val="24"/>
          <w:szCs w:val="24"/>
        </w:rPr>
      </w:pPr>
    </w:p>
    <w:p w14:paraId="6E7BE9A3" w14:textId="48C8B7DF" w:rsidR="006473EF" w:rsidRDefault="006473EF" w:rsidP="006473EF">
      <w:pPr>
        <w:spacing w:after="0"/>
        <w:jc w:val="both"/>
        <w:rPr>
          <w:sz w:val="24"/>
          <w:szCs w:val="24"/>
        </w:rPr>
      </w:pPr>
      <w:r>
        <w:rPr>
          <w:sz w:val="24"/>
          <w:szCs w:val="24"/>
        </w:rPr>
        <w:t xml:space="preserve">Sitting in the congregation and looking forward, the communion table, the carved wood altar, the silk paraments and the rose window, all work together to draw attention to the cross.  The dossal cloth hangs directly behind the cross.  On Palm Sunday a new Dossal Cloth was dedicated.  This gift was given in loving honor of Doris W. and Arthur W. Stettler and Rev. Wallace F. Stettler and in memory of Sue B. Stettler by </w:t>
      </w:r>
      <w:r>
        <w:rPr>
          <w:sz w:val="24"/>
          <w:szCs w:val="24"/>
        </w:rPr>
        <w:br/>
        <w:t>Barbara and Donald Cadge</w:t>
      </w:r>
      <w:r w:rsidR="006A0653">
        <w:rPr>
          <w:sz w:val="24"/>
          <w:szCs w:val="24"/>
        </w:rPr>
        <w:t>.</w:t>
      </w:r>
    </w:p>
    <w:p w14:paraId="558A8DFC" w14:textId="1DAE9BF0" w:rsidR="0095209C" w:rsidRDefault="00D768BC" w:rsidP="006473EF">
      <w:pPr>
        <w:spacing w:after="0"/>
        <w:jc w:val="both"/>
        <w:rPr>
          <w:sz w:val="24"/>
          <w:szCs w:val="24"/>
        </w:rPr>
      </w:pPr>
      <w:r>
        <w:rPr>
          <w:noProof/>
          <w:sz w:val="24"/>
          <w:szCs w:val="24"/>
        </w:rPr>
        <mc:AlternateContent>
          <mc:Choice Requires="wps">
            <w:drawing>
              <wp:anchor distT="0" distB="0" distL="114300" distR="114300" simplePos="0" relativeHeight="251972096" behindDoc="0" locked="0" layoutInCell="1" allowOverlap="1" wp14:anchorId="62D46AEC" wp14:editId="05008330">
                <wp:simplePos x="0" y="0"/>
                <wp:positionH relativeFrom="column">
                  <wp:posOffset>4410075</wp:posOffset>
                </wp:positionH>
                <wp:positionV relativeFrom="paragraph">
                  <wp:posOffset>97790</wp:posOffset>
                </wp:positionV>
                <wp:extent cx="1152525" cy="857250"/>
                <wp:effectExtent l="38100" t="38100" r="9525" b="38100"/>
                <wp:wrapNone/>
                <wp:docPr id="418" name="Explosion: 8 Points 418"/>
                <wp:cNvGraphicFramePr/>
                <a:graphic xmlns:a="http://schemas.openxmlformats.org/drawingml/2006/main">
                  <a:graphicData uri="http://schemas.microsoft.com/office/word/2010/wordprocessingShape">
                    <wps:wsp>
                      <wps:cNvSpPr/>
                      <wps:spPr>
                        <a:xfrm flipV="1">
                          <a:off x="0" y="0"/>
                          <a:ext cx="1152525" cy="857250"/>
                        </a:xfrm>
                        <a:prstGeom prst="irregularSeal1">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0A353A"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418" o:spid="_x0000_s1026" type="#_x0000_t71" style="position:absolute;margin-left:347.25pt;margin-top:7.7pt;width:90.75pt;height:67.5pt;flip:y;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" fillcolor="#70ad47 [3209]" strokecolor="#375623 [1609]" strokeweight="1pt"/>
            </w:pict>
          </mc:Fallback>
        </mc:AlternateContent>
      </w:r>
    </w:p>
    <w:p w14:paraId="4EE233EC" w14:textId="2B13479A" w:rsidR="0095209C" w:rsidRDefault="0095209C" w:rsidP="006473EF">
      <w:pPr>
        <w:spacing w:after="0"/>
        <w:jc w:val="both"/>
        <w:rPr>
          <w:sz w:val="24"/>
          <w:szCs w:val="24"/>
        </w:rPr>
      </w:pPr>
    </w:p>
    <w:p w14:paraId="2B625D4E" w14:textId="6777734B" w:rsidR="0095209C" w:rsidRPr="00567662" w:rsidRDefault="0095209C" w:rsidP="0095209C">
      <w:pPr>
        <w:spacing w:after="0"/>
        <w:jc w:val="center"/>
        <w:rPr>
          <w:color w:val="385623" w:themeColor="accent6" w:themeShade="80"/>
          <w:sz w:val="28"/>
          <w:szCs w:val="28"/>
        </w:rPr>
      </w:pPr>
    </w:p>
    <w:p w14:paraId="32664F21" w14:textId="77777777" w:rsidR="00DE304B" w:rsidRDefault="00DE304B" w:rsidP="0095209C">
      <w:pPr>
        <w:spacing w:after="0"/>
        <w:jc w:val="center"/>
        <w:rPr>
          <w:b/>
          <w:bCs/>
          <w:color w:val="385623" w:themeColor="accent6" w:themeShade="80"/>
          <w:sz w:val="28"/>
          <w:szCs w:val="28"/>
          <w:u w:val="single"/>
        </w:rPr>
      </w:pPr>
    </w:p>
    <w:p w14:paraId="1DF3F924" w14:textId="77777777" w:rsidR="00DE304B" w:rsidRDefault="00DE304B" w:rsidP="0095209C">
      <w:pPr>
        <w:spacing w:after="0"/>
        <w:jc w:val="center"/>
        <w:rPr>
          <w:b/>
          <w:bCs/>
          <w:color w:val="385623" w:themeColor="accent6" w:themeShade="80"/>
          <w:sz w:val="28"/>
          <w:szCs w:val="28"/>
          <w:u w:val="single"/>
        </w:rPr>
      </w:pPr>
    </w:p>
    <w:p w14:paraId="39734B82" w14:textId="19F66E59" w:rsidR="0095209C" w:rsidRDefault="0095209C" w:rsidP="0095209C">
      <w:pPr>
        <w:spacing w:after="0"/>
        <w:jc w:val="center"/>
        <w:rPr>
          <w:b/>
          <w:bCs/>
          <w:color w:val="385623" w:themeColor="accent6" w:themeShade="80"/>
          <w:sz w:val="28"/>
          <w:szCs w:val="28"/>
          <w:u w:val="single"/>
        </w:rPr>
      </w:pPr>
      <w:r w:rsidRPr="0095209C">
        <w:rPr>
          <w:b/>
          <w:bCs/>
          <w:color w:val="385623" w:themeColor="accent6" w:themeShade="80"/>
          <w:sz w:val="28"/>
          <w:szCs w:val="28"/>
          <w:u w:val="single"/>
        </w:rPr>
        <w:t>CELEBRATING 100 YEARS OF MEN’S MINISTRY</w:t>
      </w:r>
    </w:p>
    <w:p w14:paraId="4AF8AABD" w14:textId="4D065ABB" w:rsidR="0095209C" w:rsidRDefault="0095209C" w:rsidP="0095209C">
      <w:pPr>
        <w:spacing w:after="0"/>
        <w:jc w:val="center"/>
        <w:rPr>
          <w:b/>
          <w:bCs/>
          <w:color w:val="385623" w:themeColor="accent6" w:themeShade="80"/>
          <w:sz w:val="28"/>
          <w:szCs w:val="28"/>
          <w:u w:val="single"/>
        </w:rPr>
      </w:pPr>
    </w:p>
    <w:p w14:paraId="287AA13D" w14:textId="44832102" w:rsidR="0095209C" w:rsidRDefault="00B1744E" w:rsidP="0095209C">
      <w:pPr>
        <w:spacing w:after="0"/>
        <w:jc w:val="both"/>
        <w:rPr>
          <w:color w:val="385623" w:themeColor="accent6" w:themeShade="80"/>
          <w:sz w:val="24"/>
          <w:szCs w:val="24"/>
        </w:rPr>
      </w:pPr>
      <w:r>
        <w:rPr>
          <w:rFonts w:ascii="Times New Roman" w:hAnsi="Times New Roman" w:cs="Times New Roman"/>
          <w:noProof/>
          <w:sz w:val="24"/>
          <w:szCs w:val="24"/>
        </w:rPr>
        <w:drawing>
          <wp:anchor distT="0" distB="0" distL="114300" distR="114300" simplePos="0" relativeHeight="251900416" behindDoc="0" locked="0" layoutInCell="1" allowOverlap="1" wp14:anchorId="3E6F8832" wp14:editId="71FA0757">
            <wp:simplePos x="0" y="0"/>
            <wp:positionH relativeFrom="margin">
              <wp:align>right</wp:align>
            </wp:positionH>
            <wp:positionV relativeFrom="paragraph">
              <wp:posOffset>1056640</wp:posOffset>
            </wp:positionV>
            <wp:extent cx="2423160" cy="1783080"/>
            <wp:effectExtent l="95250" t="95250" r="91440" b="10287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23160" cy="17830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893248" behindDoc="0" locked="0" layoutInCell="1" allowOverlap="1" wp14:anchorId="26435582" wp14:editId="48236A0A">
            <wp:simplePos x="0" y="0"/>
            <wp:positionH relativeFrom="margin">
              <wp:posOffset>85725</wp:posOffset>
            </wp:positionH>
            <wp:positionV relativeFrom="paragraph">
              <wp:posOffset>1102360</wp:posOffset>
            </wp:positionV>
            <wp:extent cx="2715768" cy="1737360"/>
            <wp:effectExtent l="95250" t="95250" r="104140" b="914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715768" cy="17373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95209C">
        <w:rPr>
          <w:color w:val="385623" w:themeColor="accent6" w:themeShade="80"/>
          <w:sz w:val="24"/>
          <w:szCs w:val="24"/>
        </w:rPr>
        <w:t>2008 marked the 100</w:t>
      </w:r>
      <w:r w:rsidR="0095209C" w:rsidRPr="0095209C">
        <w:rPr>
          <w:color w:val="385623" w:themeColor="accent6" w:themeShade="80"/>
          <w:sz w:val="24"/>
          <w:szCs w:val="24"/>
          <w:vertAlign w:val="superscript"/>
        </w:rPr>
        <w:t>th</w:t>
      </w:r>
      <w:r w:rsidR="0095209C">
        <w:rPr>
          <w:color w:val="385623" w:themeColor="accent6" w:themeShade="80"/>
          <w:sz w:val="24"/>
          <w:szCs w:val="24"/>
        </w:rPr>
        <w:t xml:space="preserve"> Anniversary of Men Ministry which has been part of all of the predecessor denominations of the United Methodist Church.  In 1908, at the General Conference of the Methodist Episcopal Church in Baltimore, the Methodist Brotherhood was approved, making men’s ministry an official part of the denomination. </w:t>
      </w:r>
    </w:p>
    <w:p w14:paraId="759633E6" w14:textId="1E51E728" w:rsidR="007B4393" w:rsidRDefault="007B4393" w:rsidP="0095209C">
      <w:pPr>
        <w:spacing w:after="0"/>
        <w:jc w:val="both"/>
        <w:rPr>
          <w:color w:val="385623" w:themeColor="accent6" w:themeShade="80"/>
          <w:sz w:val="24"/>
          <w:szCs w:val="24"/>
        </w:rPr>
      </w:pPr>
    </w:p>
    <w:p w14:paraId="468F46F6" w14:textId="77777777" w:rsidR="00B37E56" w:rsidRDefault="00B37E56" w:rsidP="00B37E56">
      <w:pPr>
        <w:jc w:val="center"/>
        <w:rPr>
          <w:b/>
          <w:bCs/>
          <w:sz w:val="24"/>
          <w:szCs w:val="24"/>
          <w:u w:val="single"/>
        </w:rPr>
      </w:pPr>
      <w:r w:rsidRPr="005441CA">
        <w:rPr>
          <w:b/>
          <w:bCs/>
          <w:sz w:val="24"/>
          <w:szCs w:val="24"/>
          <w:u w:val="single"/>
        </w:rPr>
        <w:lastRenderedPageBreak/>
        <w:t>18 SOUTH HILLCREST ROAD PARSONAGE RENOVATION</w:t>
      </w:r>
    </w:p>
    <w:p w14:paraId="471DB2E3" w14:textId="0440B4B8" w:rsidR="007B4393" w:rsidRDefault="00FF3B14" w:rsidP="00120F2E">
      <w:pPr>
        <w:jc w:val="both"/>
        <w:rPr>
          <w:sz w:val="24"/>
          <w:szCs w:val="24"/>
        </w:rPr>
      </w:pPr>
      <w:r>
        <w:rPr>
          <w:noProof/>
          <w:sz w:val="24"/>
          <w:szCs w:val="24"/>
        </w:rPr>
        <w:drawing>
          <wp:anchor distT="0" distB="0" distL="114300" distR="114300" simplePos="0" relativeHeight="251902464" behindDoc="0" locked="0" layoutInCell="1" allowOverlap="1" wp14:anchorId="2555AD6D" wp14:editId="1A8C27C0">
            <wp:simplePos x="0" y="0"/>
            <wp:positionH relativeFrom="column">
              <wp:posOffset>-85725</wp:posOffset>
            </wp:positionH>
            <wp:positionV relativeFrom="paragraph">
              <wp:posOffset>2849880</wp:posOffset>
            </wp:positionV>
            <wp:extent cx="2468880" cy="2359152"/>
            <wp:effectExtent l="76200" t="76200" r="140970" b="13652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29" cstate="print">
                      <a:extLst>
                        <a:ext uri="{BEBA8EAE-BF5A-486C-A8C5-ECC9F3942E4B}">
                          <a14:imgProps xmlns:a14="http://schemas.microsoft.com/office/drawing/2010/main">
                            <a14:imgLayer r:embed="rId130">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2468880" cy="23591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E102B" w:rsidRPr="007E102B">
        <w:rPr>
          <w:noProof/>
          <w:color w:val="385623" w:themeColor="accent6" w:themeShade="80"/>
          <w:sz w:val="24"/>
          <w:szCs w:val="24"/>
        </w:rPr>
        <mc:AlternateContent>
          <mc:Choice Requires="wps">
            <w:drawing>
              <wp:anchor distT="45720" distB="45720" distL="114300" distR="114300" simplePos="0" relativeHeight="251904512" behindDoc="0" locked="0" layoutInCell="1" allowOverlap="1" wp14:anchorId="20248A4E" wp14:editId="0DDDAE58">
                <wp:simplePos x="0" y="0"/>
                <wp:positionH relativeFrom="margin">
                  <wp:align>right</wp:align>
                </wp:positionH>
                <wp:positionV relativeFrom="paragraph">
                  <wp:posOffset>2834640</wp:posOffset>
                </wp:positionV>
                <wp:extent cx="3305175" cy="2390775"/>
                <wp:effectExtent l="19050" t="19050" r="28575" b="28575"/>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2390775"/>
                        </a:xfrm>
                        <a:prstGeom prst="rect">
                          <a:avLst/>
                        </a:prstGeom>
                        <a:solidFill>
                          <a:srgbClr val="CCFF33"/>
                        </a:solidFill>
                        <a:ln w="38100">
                          <a:solidFill>
                            <a:srgbClr val="000000"/>
                          </a:solidFill>
                          <a:miter lim="800000"/>
                          <a:headEnd/>
                          <a:tailEnd/>
                        </a:ln>
                      </wps:spPr>
                      <wps:txbx>
                        <w:txbxContent>
                          <w:p w14:paraId="608E7739" w14:textId="2D5E63D0" w:rsidR="007E102B" w:rsidRPr="00120F2E" w:rsidRDefault="007E102B" w:rsidP="007E102B">
                            <w:pPr>
                              <w:jc w:val="center"/>
                              <w:rPr>
                                <w:b/>
                                <w:bCs/>
                                <w:color w:val="002060"/>
                                <w:sz w:val="24"/>
                                <w:szCs w:val="24"/>
                                <w:u w:val="single"/>
                              </w:rPr>
                            </w:pPr>
                            <w:r w:rsidRPr="00120F2E">
                              <w:rPr>
                                <w:b/>
                                <w:bCs/>
                                <w:color w:val="002060"/>
                                <w:sz w:val="24"/>
                                <w:szCs w:val="24"/>
                                <w:u w:val="single"/>
                              </w:rPr>
                              <w:t>SUNDAY SCHOOL CELEBRATION</w:t>
                            </w:r>
                          </w:p>
                          <w:p w14:paraId="1927FAAE" w14:textId="34F1AFD8" w:rsidR="00FF3B14" w:rsidRPr="00120F2E" w:rsidRDefault="00FF3B14" w:rsidP="00FF3B14">
                            <w:pPr>
                              <w:jc w:val="both"/>
                              <w:rPr>
                                <w:color w:val="002060"/>
                                <w:sz w:val="24"/>
                                <w:szCs w:val="24"/>
                              </w:rPr>
                            </w:pPr>
                            <w:r w:rsidRPr="00120F2E">
                              <w:rPr>
                                <w:color w:val="002060"/>
                                <w:sz w:val="24"/>
                                <w:szCs w:val="24"/>
                              </w:rPr>
                              <w:t>On May 25</w:t>
                            </w:r>
                            <w:r w:rsidRPr="00120F2E">
                              <w:rPr>
                                <w:color w:val="002060"/>
                                <w:sz w:val="24"/>
                                <w:szCs w:val="24"/>
                                <w:vertAlign w:val="superscript"/>
                              </w:rPr>
                              <w:t>th</w:t>
                            </w:r>
                            <w:r w:rsidRPr="00120F2E">
                              <w:rPr>
                                <w:color w:val="002060"/>
                                <w:sz w:val="24"/>
                                <w:szCs w:val="24"/>
                              </w:rPr>
                              <w:t xml:space="preserve">, more than 30 Sunday School Students and teachers gathered for an end of year celebration.  They held an indoor “beach party” dressing up in beach attire, did the limbo, and had a beach ball over-under relay race after which everyone ate water ice.  But first, they gathered the money they’ve been collecting for Heifer International and selected an animal to give to a family in need.  Everyone was allowed to vote and the clear winner emerged – a LLAMA.    </w:t>
                            </w:r>
                          </w:p>
                          <w:p w14:paraId="3B782701" w14:textId="77777777" w:rsidR="007E102B" w:rsidRPr="007E102B" w:rsidRDefault="007E102B" w:rsidP="007E102B">
                            <w:pPr>
                              <w:jc w:val="both"/>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48A4E" id="_x0000_s1064" type="#_x0000_t202" style="position:absolute;left:0;text-align:left;margin-left:209.05pt;margin-top:223.2pt;width:260.25pt;height:188.25pt;z-index:2519045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" fillcolor="#cf3" strokeweight="3pt">
                <v:textbox>
                  <w:txbxContent>
                    <w:p w14:paraId="608E7739" w14:textId="2D5E63D0" w:rsidR="007E102B" w:rsidRPr="00120F2E" w:rsidRDefault="007E102B" w:rsidP="007E102B">
                      <w:pPr>
                        <w:jc w:val="center"/>
                        <w:rPr>
                          <w:b/>
                          <w:bCs/>
                          <w:color w:val="002060"/>
                          <w:sz w:val="24"/>
                          <w:szCs w:val="24"/>
                          <w:u w:val="single"/>
                        </w:rPr>
                      </w:pPr>
                      <w:r w:rsidRPr="00120F2E">
                        <w:rPr>
                          <w:b/>
                          <w:bCs/>
                          <w:color w:val="002060"/>
                          <w:sz w:val="24"/>
                          <w:szCs w:val="24"/>
                          <w:u w:val="single"/>
                        </w:rPr>
                        <w:t>SUNDAY SCHOOL CELEBRATION</w:t>
                      </w:r>
                    </w:p>
                    <w:p w14:paraId="1927FAAE" w14:textId="34F1AFD8" w:rsidR="00FF3B14" w:rsidRPr="00120F2E" w:rsidRDefault="00FF3B14" w:rsidP="00FF3B14">
                      <w:pPr>
                        <w:jc w:val="both"/>
                        <w:rPr>
                          <w:color w:val="002060"/>
                          <w:sz w:val="24"/>
                          <w:szCs w:val="24"/>
                        </w:rPr>
                      </w:pPr>
                      <w:r w:rsidRPr="00120F2E">
                        <w:rPr>
                          <w:color w:val="002060"/>
                          <w:sz w:val="24"/>
                          <w:szCs w:val="24"/>
                        </w:rPr>
                        <w:t>On May 25</w:t>
                      </w:r>
                      <w:r w:rsidRPr="00120F2E">
                        <w:rPr>
                          <w:color w:val="002060"/>
                          <w:sz w:val="24"/>
                          <w:szCs w:val="24"/>
                          <w:vertAlign w:val="superscript"/>
                        </w:rPr>
                        <w:t>th</w:t>
                      </w:r>
                      <w:r w:rsidRPr="00120F2E">
                        <w:rPr>
                          <w:color w:val="002060"/>
                          <w:sz w:val="24"/>
                          <w:szCs w:val="24"/>
                        </w:rPr>
                        <w:t xml:space="preserve">, more than 30 Sunday School Students and teachers gathered for an end of year celebration.  They held an indoor “beach party” dressing up in beach attire, did the limbo, and had a beach ball over-under relay race after which everyone ate water ice.  But first, they gathered the money they’ve been collecting for Heifer International and selected an animal to give to a family in need.  Everyone was allowed to vote and the clear winner emerged – a LLAMA.    </w:t>
                      </w:r>
                    </w:p>
                    <w:p w14:paraId="3B782701" w14:textId="77777777" w:rsidR="007E102B" w:rsidRPr="007E102B" w:rsidRDefault="007E102B" w:rsidP="007E102B">
                      <w:pPr>
                        <w:jc w:val="both"/>
                        <w:rPr>
                          <w:sz w:val="24"/>
                          <w:szCs w:val="24"/>
                        </w:rPr>
                      </w:pPr>
                    </w:p>
                  </w:txbxContent>
                </v:textbox>
                <w10:wrap type="square" anchorx="margin"/>
              </v:shape>
            </w:pict>
          </mc:Fallback>
        </mc:AlternateContent>
      </w:r>
      <w:r w:rsidR="00B37E56">
        <w:rPr>
          <w:noProof/>
          <w:sz w:val="24"/>
          <w:szCs w:val="24"/>
        </w:rPr>
        <w:drawing>
          <wp:anchor distT="0" distB="0" distL="114300" distR="114300" simplePos="0" relativeHeight="251901440" behindDoc="0" locked="0" layoutInCell="1" allowOverlap="1" wp14:anchorId="78C6A5D5" wp14:editId="1FF87ACF">
            <wp:simplePos x="0" y="0"/>
            <wp:positionH relativeFrom="margin">
              <wp:align>left</wp:align>
            </wp:positionH>
            <wp:positionV relativeFrom="paragraph">
              <wp:posOffset>37465</wp:posOffset>
            </wp:positionV>
            <wp:extent cx="1243584" cy="1627632"/>
            <wp:effectExtent l="76200" t="76200" r="128270" b="12509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243584" cy="16276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B37E56">
        <w:rPr>
          <w:sz w:val="24"/>
          <w:szCs w:val="24"/>
        </w:rPr>
        <w:t>Over the years, Covenant’s parsonage had deteriorated to an extent that it no longer could be considered for use as a parsonage.  The Board of Trustees received permission from the District Superintendent to proceed with renovation of the property using monies from the sale of the Williamson Lane parsonage.  Over the past year, the repairs proceeded as follows: both the second and third floor bathrooms were refitted with new fixtures, flooring and cabinetry, the roof was completely replaced and all exterior wood surfaces were covered with aluminum.  New cabinetry, flooring, lighting and appliances were installed in the kitchen and new drywall was installed in the third</w:t>
      </w:r>
      <w:r w:rsidR="00C90793">
        <w:rPr>
          <w:sz w:val="24"/>
          <w:szCs w:val="24"/>
        </w:rPr>
        <w:t>-</w:t>
      </w:r>
      <w:r w:rsidR="00B37E56">
        <w:rPr>
          <w:sz w:val="24"/>
          <w:szCs w:val="24"/>
        </w:rPr>
        <w:t xml:space="preserve">floor bedroom as well as the ceilings in the living and dining rooms.  As part of an Eagle Scout project, the brick sidewalk from the street to the back door was reset and grouted, and all the overgrown shrubs in the front yard were removed. </w:t>
      </w:r>
    </w:p>
    <w:p w14:paraId="01ED0BC6" w14:textId="307F3500" w:rsidR="00120F2E" w:rsidRDefault="009D2A18" w:rsidP="00120F2E">
      <w:pPr>
        <w:jc w:val="both"/>
        <w:rPr>
          <w:sz w:val="24"/>
          <w:szCs w:val="24"/>
        </w:rPr>
      </w:pPr>
      <w:r>
        <w:rPr>
          <w:noProof/>
          <w:sz w:val="24"/>
          <w:szCs w:val="24"/>
        </w:rPr>
        <w:drawing>
          <wp:anchor distT="0" distB="0" distL="114300" distR="114300" simplePos="0" relativeHeight="251905536" behindDoc="0" locked="0" layoutInCell="1" allowOverlap="1" wp14:anchorId="2BCB2A0B" wp14:editId="0C762549">
            <wp:simplePos x="0" y="0"/>
            <wp:positionH relativeFrom="margin">
              <wp:posOffset>-47625</wp:posOffset>
            </wp:positionH>
            <wp:positionV relativeFrom="paragraph">
              <wp:posOffset>2874645</wp:posOffset>
            </wp:positionV>
            <wp:extent cx="2816352" cy="2002536"/>
            <wp:effectExtent l="76200" t="76200" r="136525" b="13144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16352" cy="20025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7B924C9" w14:textId="4C854A46" w:rsidR="00120F2E" w:rsidRDefault="00120F2E" w:rsidP="00120F2E">
      <w:pPr>
        <w:jc w:val="center"/>
        <w:rPr>
          <w:b/>
          <w:bCs/>
          <w:sz w:val="28"/>
          <w:szCs w:val="28"/>
          <w:u w:val="single"/>
        </w:rPr>
      </w:pPr>
      <w:r w:rsidRPr="00120F2E">
        <w:rPr>
          <w:b/>
          <w:bCs/>
          <w:sz w:val="28"/>
          <w:szCs w:val="28"/>
          <w:u w:val="single"/>
        </w:rPr>
        <w:t>PLAYGROUND PROJECT</w:t>
      </w:r>
    </w:p>
    <w:p w14:paraId="05FDB338" w14:textId="5CCDE148" w:rsidR="00120F2E" w:rsidRDefault="00120F2E" w:rsidP="00120F2E">
      <w:pPr>
        <w:jc w:val="both"/>
        <w:rPr>
          <w:sz w:val="24"/>
          <w:szCs w:val="24"/>
        </w:rPr>
      </w:pPr>
      <w:r>
        <w:rPr>
          <w:sz w:val="24"/>
          <w:szCs w:val="24"/>
        </w:rPr>
        <w:t>Patti Owens, Director of Preschool Ministries, announced that the playground area was in the process of being renovated.  A large tree and old garage were removed, a new shed near the side parking lot was erected, and a new play</w:t>
      </w:r>
      <w:r w:rsidR="009D2A18">
        <w:rPr>
          <w:sz w:val="24"/>
          <w:szCs w:val="24"/>
        </w:rPr>
        <w:t xml:space="preserve"> </w:t>
      </w:r>
      <w:r>
        <w:rPr>
          <w:sz w:val="24"/>
          <w:szCs w:val="24"/>
        </w:rPr>
        <w:t xml:space="preserve">structure was purchased and installed professionally, meeting all State Safety requirements.  </w:t>
      </w:r>
    </w:p>
    <w:p w14:paraId="61486663" w14:textId="45CEF85F" w:rsidR="009D2A18" w:rsidRDefault="009268B2" w:rsidP="00E73C93">
      <w:pPr>
        <w:jc w:val="both"/>
        <w:rPr>
          <w:sz w:val="24"/>
          <w:szCs w:val="24"/>
        </w:rPr>
      </w:pPr>
      <w:r>
        <w:rPr>
          <w:noProof/>
          <w:sz w:val="24"/>
          <w:szCs w:val="24"/>
        </w:rPr>
        <w:lastRenderedPageBreak/>
        <w:drawing>
          <wp:anchor distT="0" distB="0" distL="114300" distR="114300" simplePos="0" relativeHeight="251906560" behindDoc="0" locked="0" layoutInCell="1" allowOverlap="1" wp14:anchorId="761143C3" wp14:editId="2B8127A7">
            <wp:simplePos x="0" y="0"/>
            <wp:positionH relativeFrom="column">
              <wp:posOffset>3562350</wp:posOffset>
            </wp:positionH>
            <wp:positionV relativeFrom="paragraph">
              <wp:posOffset>4342765</wp:posOffset>
            </wp:positionV>
            <wp:extent cx="2039112" cy="1627632"/>
            <wp:effectExtent l="95250" t="95250" r="94615" b="8699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039112" cy="1627632"/>
                    </a:xfrm>
                    <a:prstGeom prst="rect">
                      <a:avLst/>
                    </a:prstGeom>
                    <a:ln w="88900" cap="sq" cmpd="thickThin">
                      <a:solidFill>
                        <a:schemeClr val="accent2">
                          <a:lumMod val="50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8C282F">
        <w:rPr>
          <w:b/>
          <w:bCs/>
          <w:noProof/>
          <w:sz w:val="24"/>
          <w:szCs w:val="24"/>
        </w:rPr>
        <mc:AlternateContent>
          <mc:Choice Requires="wps">
            <w:drawing>
              <wp:anchor distT="45720" distB="45720" distL="114300" distR="114300" simplePos="0" relativeHeight="251911680" behindDoc="0" locked="0" layoutInCell="1" allowOverlap="1" wp14:anchorId="09D52542" wp14:editId="0DFA86C4">
                <wp:simplePos x="0" y="0"/>
                <wp:positionH relativeFrom="column">
                  <wp:posOffset>1847850</wp:posOffset>
                </wp:positionH>
                <wp:positionV relativeFrom="paragraph">
                  <wp:posOffset>6099175</wp:posOffset>
                </wp:positionV>
                <wp:extent cx="4514850" cy="1504950"/>
                <wp:effectExtent l="0" t="0" r="19050" b="1905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1504950"/>
                        </a:xfrm>
                        <a:prstGeom prst="rect">
                          <a:avLst/>
                        </a:prstGeom>
                        <a:solidFill>
                          <a:srgbClr val="FFFFFF"/>
                        </a:solidFill>
                        <a:ln w="3175">
                          <a:solidFill>
                            <a:srgbClr val="000000"/>
                          </a:solidFill>
                          <a:miter lim="800000"/>
                          <a:headEnd/>
                          <a:tailEnd/>
                        </a:ln>
                      </wps:spPr>
                      <wps:txbx>
                        <w:txbxContent>
                          <w:p w14:paraId="65364E32" w14:textId="6FA6DCA8" w:rsidR="008C282F" w:rsidRDefault="0037037A" w:rsidP="0037037A">
                            <w:pPr>
                              <w:jc w:val="center"/>
                              <w:rPr>
                                <w:b/>
                                <w:bCs/>
                                <w:u w:val="single"/>
                              </w:rPr>
                            </w:pPr>
                            <w:r w:rsidRPr="0037037A">
                              <w:rPr>
                                <w:b/>
                                <w:bCs/>
                                <w:u w:val="single"/>
                              </w:rPr>
                              <w:t>PRAYER SHAWL MINISTRY</w:t>
                            </w:r>
                          </w:p>
                          <w:p w14:paraId="6F6BFA36" w14:textId="7C454E8A" w:rsidR="0037037A" w:rsidRPr="0037037A" w:rsidRDefault="0037037A" w:rsidP="0037037A">
                            <w:pPr>
                              <w:jc w:val="both"/>
                            </w:pPr>
                            <w:r w:rsidRPr="0037037A">
                              <w:rPr>
                                <w:b/>
                                <w:bCs/>
                              </w:rPr>
                              <w:t>Joanna Circle</w:t>
                            </w:r>
                            <w:r w:rsidRPr="0037037A">
                              <w:t xml:space="preserve"> started a Prayer Shawl Ministry which </w:t>
                            </w:r>
                            <w:r>
                              <w:t>wa</w:t>
                            </w:r>
                            <w:r w:rsidRPr="0037037A">
                              <w:t>s based on a well-</w:t>
                            </w:r>
                            <w:proofErr w:type="spellStart"/>
                            <w:r w:rsidRPr="0037037A">
                              <w:t>know</w:t>
                            </w:r>
                            <w:proofErr w:type="spellEnd"/>
                            <w:r w:rsidRPr="0037037A">
                              <w:t xml:space="preserve"> program which makes knitted or crocheted shawls and gives them to persons to are i</w:t>
                            </w:r>
                            <w:r>
                              <w:t>l</w:t>
                            </w:r>
                            <w:r w:rsidRPr="0037037A">
                              <w:t>l, need comfort</w:t>
                            </w:r>
                            <w:r>
                              <w:t>,</w:t>
                            </w:r>
                            <w:r w:rsidRPr="0037037A">
                              <w:t xml:space="preserve"> or prayer support.  Each maker begins the project with prayer,</w:t>
                            </w:r>
                            <w:r>
                              <w:t xml:space="preserve"> </w:t>
                            </w:r>
                            <w:r w:rsidRPr="0037037A">
                              <w:t>prays as they are working on the shawl, and prays again upon complet</w:t>
                            </w:r>
                            <w:r>
                              <w:t>ion</w:t>
                            </w:r>
                            <w:r w:rsidRPr="0037037A">
                              <w:t>.  The shawls are consecrated by the pastor before they are passed along to a recipient.</w:t>
                            </w:r>
                          </w:p>
                          <w:p w14:paraId="14FE09F3" w14:textId="77777777" w:rsidR="0037037A" w:rsidRDefault="003703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D52542" id="_x0000_s1065" type="#_x0000_t202" style="position:absolute;left:0;text-align:left;margin-left:145.5pt;margin-top:480.25pt;width:355.5pt;height:118.5pt;z-index:25191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" strokeweight=".25pt">
                <v:textbox>
                  <w:txbxContent>
                    <w:p w14:paraId="65364E32" w14:textId="6FA6DCA8" w:rsidR="008C282F" w:rsidRDefault="0037037A" w:rsidP="0037037A">
                      <w:pPr>
                        <w:jc w:val="center"/>
                        <w:rPr>
                          <w:b/>
                          <w:bCs/>
                          <w:u w:val="single"/>
                        </w:rPr>
                      </w:pPr>
                      <w:r w:rsidRPr="0037037A">
                        <w:rPr>
                          <w:b/>
                          <w:bCs/>
                          <w:u w:val="single"/>
                        </w:rPr>
                        <w:t>PRAYER SHAWL MINISTRY</w:t>
                      </w:r>
                    </w:p>
                    <w:p w14:paraId="6F6BFA36" w14:textId="7C454E8A" w:rsidR="0037037A" w:rsidRPr="0037037A" w:rsidRDefault="0037037A" w:rsidP="0037037A">
                      <w:pPr>
                        <w:jc w:val="both"/>
                      </w:pPr>
                      <w:r w:rsidRPr="0037037A">
                        <w:rPr>
                          <w:b/>
                          <w:bCs/>
                        </w:rPr>
                        <w:t>Joanna Circle</w:t>
                      </w:r>
                      <w:r w:rsidRPr="0037037A">
                        <w:t xml:space="preserve"> started a Prayer Shawl Ministry which </w:t>
                      </w:r>
                      <w:r>
                        <w:t>wa</w:t>
                      </w:r>
                      <w:r w:rsidRPr="0037037A">
                        <w:t>s based on a well-</w:t>
                      </w:r>
                      <w:proofErr w:type="spellStart"/>
                      <w:r w:rsidRPr="0037037A">
                        <w:t>know</w:t>
                      </w:r>
                      <w:proofErr w:type="spellEnd"/>
                      <w:r w:rsidRPr="0037037A">
                        <w:t xml:space="preserve"> program which makes knitted or crocheted shawls and gives them to persons to are i</w:t>
                      </w:r>
                      <w:r>
                        <w:t>l</w:t>
                      </w:r>
                      <w:r w:rsidRPr="0037037A">
                        <w:t>l, need comfort</w:t>
                      </w:r>
                      <w:r>
                        <w:t>,</w:t>
                      </w:r>
                      <w:r w:rsidRPr="0037037A">
                        <w:t xml:space="preserve"> or prayer support.  Each maker begins the project with prayer,</w:t>
                      </w:r>
                      <w:r>
                        <w:t xml:space="preserve"> </w:t>
                      </w:r>
                      <w:r w:rsidRPr="0037037A">
                        <w:t>prays as they are working on the shawl, and prays again upon complet</w:t>
                      </w:r>
                      <w:r>
                        <w:t>ion</w:t>
                      </w:r>
                      <w:r w:rsidRPr="0037037A">
                        <w:t>.  The shawls are consecrated by the pastor before they are passed along to a recipient.</w:t>
                      </w:r>
                    </w:p>
                    <w:p w14:paraId="14FE09F3" w14:textId="77777777" w:rsidR="0037037A" w:rsidRDefault="0037037A"/>
                  </w:txbxContent>
                </v:textbox>
                <w10:wrap type="square"/>
              </v:shape>
            </w:pict>
          </mc:Fallback>
        </mc:AlternateContent>
      </w:r>
      <w:r w:rsidRPr="00127A27">
        <w:rPr>
          <w:b/>
          <w:bCs/>
          <w:noProof/>
          <w:sz w:val="24"/>
          <w:szCs w:val="24"/>
        </w:rPr>
        <w:drawing>
          <wp:anchor distT="0" distB="0" distL="114300" distR="114300" simplePos="0" relativeHeight="251908608" behindDoc="0" locked="0" layoutInCell="1" allowOverlap="1" wp14:anchorId="5846C3E6" wp14:editId="326C4ADD">
            <wp:simplePos x="0" y="0"/>
            <wp:positionH relativeFrom="margin">
              <wp:posOffset>152400</wp:posOffset>
            </wp:positionH>
            <wp:positionV relativeFrom="paragraph">
              <wp:posOffset>5957570</wp:posOffset>
            </wp:positionV>
            <wp:extent cx="1490472" cy="1865376"/>
            <wp:effectExtent l="76200" t="76200" r="128905" b="13525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90472" cy="18653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907584" behindDoc="0" locked="0" layoutInCell="1" allowOverlap="1" wp14:anchorId="041F2FE8" wp14:editId="14DB0C1C">
            <wp:simplePos x="0" y="0"/>
            <wp:positionH relativeFrom="column">
              <wp:posOffset>2990850</wp:posOffset>
            </wp:positionH>
            <wp:positionV relativeFrom="paragraph">
              <wp:posOffset>95250</wp:posOffset>
            </wp:positionV>
            <wp:extent cx="3282696" cy="4023360"/>
            <wp:effectExtent l="95250" t="95250" r="89535" b="9144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35" cstate="print">
                      <a:biLevel thresh="75000"/>
                      <a:extLst>
                        <a:ext uri="{28A0092B-C50C-407E-A947-70E740481C1C}">
                          <a14:useLocalDpi xmlns:a14="http://schemas.microsoft.com/office/drawing/2010/main" val="0"/>
                        </a:ext>
                      </a:extLst>
                    </a:blip>
                    <a:stretch>
                      <a:fillRect/>
                    </a:stretch>
                  </pic:blipFill>
                  <pic:spPr>
                    <a:xfrm>
                      <a:off x="0" y="0"/>
                      <a:ext cx="3282696" cy="4023360"/>
                    </a:xfrm>
                    <a:prstGeom prst="rect">
                      <a:avLst/>
                    </a:prstGeom>
                    <a:ln w="88900" cap="sq" cmpd="thickThin">
                      <a:solidFill>
                        <a:schemeClr val="accent2">
                          <a:lumMod val="50000"/>
                        </a:schemeClr>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E73C93">
        <w:rPr>
          <w:b/>
          <w:bCs/>
          <w:noProof/>
          <w:sz w:val="24"/>
          <w:szCs w:val="24"/>
        </w:rPr>
        <w:drawing>
          <wp:anchor distT="0" distB="0" distL="114300" distR="114300" simplePos="0" relativeHeight="251909632" behindDoc="0" locked="0" layoutInCell="1" allowOverlap="1" wp14:anchorId="453F34E7" wp14:editId="7F80DF11">
            <wp:simplePos x="0" y="0"/>
            <wp:positionH relativeFrom="margin">
              <wp:posOffset>-76200</wp:posOffset>
            </wp:positionH>
            <wp:positionV relativeFrom="paragraph">
              <wp:posOffset>1680845</wp:posOffset>
            </wp:positionV>
            <wp:extent cx="2660904" cy="4133088"/>
            <wp:effectExtent l="76200" t="76200" r="139700" b="13462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36" cstate="print">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60904" cy="41330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E35AA" w:rsidRPr="00127A27">
        <w:rPr>
          <w:b/>
          <w:bCs/>
          <w:sz w:val="24"/>
          <w:szCs w:val="24"/>
        </w:rPr>
        <w:t>TROOP 227</w:t>
      </w:r>
      <w:r w:rsidR="00EE35AA">
        <w:rPr>
          <w:sz w:val="24"/>
          <w:szCs w:val="24"/>
        </w:rPr>
        <w:t xml:space="preserve"> </w:t>
      </w:r>
      <w:r w:rsidR="00E73C93">
        <w:rPr>
          <w:sz w:val="24"/>
          <w:szCs w:val="24"/>
        </w:rPr>
        <w:t>honored their last two Eagle Scouts and the troop formally disbanded.  Troop 227 was chartered in 1937, sponsored</w:t>
      </w:r>
      <w:r w:rsidR="00EE35AA">
        <w:rPr>
          <w:sz w:val="24"/>
          <w:szCs w:val="24"/>
        </w:rPr>
        <w:t xml:space="preserve"> by Covenant United Methodist Church. Over the years the troop ha</w:t>
      </w:r>
      <w:r w:rsidR="00E73C93">
        <w:rPr>
          <w:sz w:val="24"/>
          <w:szCs w:val="24"/>
        </w:rPr>
        <w:t>d</w:t>
      </w:r>
      <w:r w:rsidR="00EE35AA">
        <w:rPr>
          <w:sz w:val="24"/>
          <w:szCs w:val="24"/>
        </w:rPr>
        <w:t xml:space="preserve"> been very active in projects serving the community, school and church.  81 </w:t>
      </w:r>
      <w:r w:rsidR="00E73C93">
        <w:rPr>
          <w:sz w:val="24"/>
          <w:szCs w:val="24"/>
        </w:rPr>
        <w:t>scouts attained the rank of Eagle Scout</w:t>
      </w:r>
      <w:r>
        <w:rPr>
          <w:sz w:val="24"/>
          <w:szCs w:val="24"/>
        </w:rPr>
        <w:t>.</w:t>
      </w:r>
    </w:p>
    <w:p w14:paraId="301B2A28" w14:textId="1D2D0B9D" w:rsidR="00564C0C" w:rsidRDefault="00564C0C" w:rsidP="00E73C93">
      <w:pPr>
        <w:jc w:val="both"/>
        <w:rPr>
          <w:sz w:val="24"/>
          <w:szCs w:val="24"/>
        </w:rPr>
      </w:pPr>
    </w:p>
    <w:p w14:paraId="642339A9" w14:textId="3667E801" w:rsidR="00564C0C" w:rsidRDefault="00564C0C" w:rsidP="00E73C93">
      <w:pPr>
        <w:jc w:val="both"/>
        <w:rPr>
          <w:sz w:val="24"/>
          <w:szCs w:val="24"/>
        </w:rPr>
      </w:pPr>
    </w:p>
    <w:p w14:paraId="4B3C3F83" w14:textId="615D5390" w:rsidR="00564C0C" w:rsidRDefault="00564C0C" w:rsidP="00E73C93">
      <w:pPr>
        <w:jc w:val="both"/>
        <w:rPr>
          <w:sz w:val="24"/>
          <w:szCs w:val="24"/>
        </w:rPr>
      </w:pPr>
    </w:p>
    <w:p w14:paraId="545BA662" w14:textId="5B0AED18" w:rsidR="00564C0C" w:rsidRDefault="00564C0C" w:rsidP="00E73C93">
      <w:pPr>
        <w:jc w:val="both"/>
        <w:rPr>
          <w:sz w:val="24"/>
          <w:szCs w:val="24"/>
        </w:rPr>
      </w:pPr>
    </w:p>
    <w:p w14:paraId="4D369659" w14:textId="4232AC00" w:rsidR="00564C0C" w:rsidRDefault="00564C0C" w:rsidP="00E73C93">
      <w:pPr>
        <w:jc w:val="both"/>
        <w:rPr>
          <w:sz w:val="24"/>
          <w:szCs w:val="24"/>
        </w:rPr>
      </w:pPr>
    </w:p>
    <w:p w14:paraId="2CFD4368" w14:textId="0B0FCA98" w:rsidR="00564C0C" w:rsidRDefault="00564C0C" w:rsidP="00E73C93">
      <w:pPr>
        <w:jc w:val="both"/>
        <w:rPr>
          <w:sz w:val="24"/>
          <w:szCs w:val="24"/>
        </w:rPr>
      </w:pPr>
    </w:p>
    <w:p w14:paraId="77DBEC94" w14:textId="4B0FCEEB" w:rsidR="00564C0C" w:rsidRDefault="00564C0C" w:rsidP="00E73C93">
      <w:pPr>
        <w:jc w:val="both"/>
        <w:rPr>
          <w:sz w:val="24"/>
          <w:szCs w:val="24"/>
        </w:rPr>
      </w:pPr>
    </w:p>
    <w:p w14:paraId="3881EF9A" w14:textId="31EE0D6F" w:rsidR="00564C0C" w:rsidRDefault="008D4099" w:rsidP="00564C0C">
      <w:pPr>
        <w:jc w:val="center"/>
        <w:rPr>
          <w:b/>
          <w:bCs/>
          <w:sz w:val="28"/>
          <w:szCs w:val="28"/>
          <w:u w:val="single"/>
        </w:rPr>
      </w:pPr>
      <w:r>
        <w:rPr>
          <w:noProof/>
          <w:sz w:val="24"/>
          <w:szCs w:val="24"/>
        </w:rPr>
        <w:lastRenderedPageBreak/>
        <w:drawing>
          <wp:anchor distT="0" distB="0" distL="114300" distR="114300" simplePos="0" relativeHeight="251914752" behindDoc="0" locked="0" layoutInCell="1" allowOverlap="1" wp14:anchorId="61F29D72" wp14:editId="20272B9C">
            <wp:simplePos x="0" y="0"/>
            <wp:positionH relativeFrom="column">
              <wp:posOffset>2971800</wp:posOffset>
            </wp:positionH>
            <wp:positionV relativeFrom="paragraph">
              <wp:posOffset>384175</wp:posOffset>
            </wp:positionV>
            <wp:extent cx="3154045" cy="7445375"/>
            <wp:effectExtent l="76200" t="76200" r="141605" b="13652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38" cstate="print">
                      <a:duotone>
                        <a:prstClr val="black"/>
                        <a:srgbClr val="D9C3A5">
                          <a:tint val="50000"/>
                          <a:satMod val="180000"/>
                        </a:srgbClr>
                      </a:duotone>
                      <a:extLst>
                        <a:ext uri="{28A0092B-C50C-407E-A947-70E740481C1C}">
                          <a14:useLocalDpi xmlns:a14="http://schemas.microsoft.com/office/drawing/2010/main" val="0"/>
                        </a:ext>
                      </a:extLst>
                    </a:blip>
                    <a:stretch>
                      <a:fillRect/>
                    </a:stretch>
                  </pic:blipFill>
                  <pic:spPr>
                    <a:xfrm>
                      <a:off x="0" y="0"/>
                      <a:ext cx="3154045" cy="7445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915776" behindDoc="0" locked="0" layoutInCell="1" allowOverlap="1" wp14:anchorId="76767B00" wp14:editId="19C0C92E">
            <wp:simplePos x="0" y="0"/>
            <wp:positionH relativeFrom="margin">
              <wp:align>left</wp:align>
            </wp:positionH>
            <wp:positionV relativeFrom="paragraph">
              <wp:posOffset>2125980</wp:posOffset>
            </wp:positionV>
            <wp:extent cx="2587752" cy="5797296"/>
            <wp:effectExtent l="76200" t="76200" r="136525" b="12763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587752" cy="5797296"/>
                    </a:xfrm>
                    <a:prstGeom prst="rect">
                      <a:avLst/>
                    </a:prstGeom>
                    <a:ln w="38100" cap="sq">
                      <a:solidFill>
                        <a:srgbClr val="01EFE9"/>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564C0C">
        <w:rPr>
          <w:noProof/>
          <w:sz w:val="24"/>
          <w:szCs w:val="24"/>
        </w:rPr>
        <mc:AlternateContent>
          <mc:Choice Requires="wps">
            <w:drawing>
              <wp:anchor distT="45720" distB="45720" distL="114300" distR="114300" simplePos="0" relativeHeight="251913728" behindDoc="0" locked="0" layoutInCell="1" allowOverlap="1" wp14:anchorId="0AC07400" wp14:editId="5F10BCC8">
                <wp:simplePos x="0" y="0"/>
                <wp:positionH relativeFrom="column">
                  <wp:posOffset>-38100</wp:posOffset>
                </wp:positionH>
                <wp:positionV relativeFrom="paragraph">
                  <wp:posOffset>346075</wp:posOffset>
                </wp:positionV>
                <wp:extent cx="2781300" cy="1664970"/>
                <wp:effectExtent l="19050" t="19050" r="19050" b="1143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664970"/>
                        </a:xfrm>
                        <a:prstGeom prst="rect">
                          <a:avLst/>
                        </a:prstGeom>
                        <a:solidFill>
                          <a:srgbClr val="01EFE9"/>
                        </a:solidFill>
                        <a:ln w="28575">
                          <a:solidFill>
                            <a:srgbClr val="000000"/>
                          </a:solidFill>
                          <a:miter lim="800000"/>
                          <a:headEnd/>
                          <a:tailEnd/>
                        </a:ln>
                      </wps:spPr>
                      <wps:txbx>
                        <w:txbxContent>
                          <w:p w14:paraId="55A5A66D" w14:textId="4634A671" w:rsidR="00564C0C" w:rsidRPr="0044419A" w:rsidRDefault="0044419A" w:rsidP="0044419A">
                            <w:pPr>
                              <w:jc w:val="center"/>
                              <w:rPr>
                                <w:b/>
                                <w:bCs/>
                                <w:i/>
                                <w:iCs/>
                                <w:u w:val="single"/>
                              </w:rPr>
                            </w:pPr>
                            <w:r w:rsidRPr="0044419A">
                              <w:rPr>
                                <w:b/>
                                <w:bCs/>
                                <w:i/>
                                <w:iCs/>
                                <w:u w:val="single"/>
                              </w:rPr>
                              <w:t>GIFTS FROM THE HEART</w:t>
                            </w:r>
                          </w:p>
                          <w:p w14:paraId="6CE212C4" w14:textId="6A53727C" w:rsidR="0044419A" w:rsidRDefault="0044419A" w:rsidP="0044419A">
                            <w:pPr>
                              <w:jc w:val="both"/>
                            </w:pPr>
                            <w:r>
                              <w:t xml:space="preserve">The </w:t>
                            </w:r>
                            <w:r w:rsidRPr="0044419A">
                              <w:rPr>
                                <w:color w:val="C00000"/>
                              </w:rPr>
                              <w:t>2008</w:t>
                            </w:r>
                            <w:r>
                              <w:t xml:space="preserve"> </w:t>
                            </w:r>
                            <w:r w:rsidRPr="0044419A">
                              <w:rPr>
                                <w:color w:val="C00000"/>
                              </w:rPr>
                              <w:t xml:space="preserve">Gifts from the Heart project </w:t>
                            </w:r>
                            <w:r>
                              <w:t xml:space="preserve">was a great success.  65 cards were distributed and a total of $3,520 was donated to the following mission ministries:  Appalachia Service Project, Interfaith Hospitality Network, Life Center of Eastern Delaware County, Nutrition Promotion Consultancy Service, and Nothing </w:t>
                            </w:r>
                            <w:proofErr w:type="gramStart"/>
                            <w:r>
                              <w:t>But</w:t>
                            </w:r>
                            <w:proofErr w:type="gramEnd"/>
                            <w:r>
                              <w:t xml:space="preserve"> Nets.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07400" id="_x0000_s1066" type="#_x0000_t202" style="position:absolute;left:0;text-align:left;margin-left:-3pt;margin-top:27.25pt;width:219pt;height:131.1pt;z-index:25191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" fillcolor="#01efe9" strokeweight="2.25pt">
                <v:textbox>
                  <w:txbxContent>
                    <w:p w14:paraId="55A5A66D" w14:textId="4634A671" w:rsidR="00564C0C" w:rsidRPr="0044419A" w:rsidRDefault="0044419A" w:rsidP="0044419A">
                      <w:pPr>
                        <w:jc w:val="center"/>
                        <w:rPr>
                          <w:b/>
                          <w:bCs/>
                          <w:i/>
                          <w:iCs/>
                          <w:u w:val="single"/>
                        </w:rPr>
                      </w:pPr>
                      <w:r w:rsidRPr="0044419A">
                        <w:rPr>
                          <w:b/>
                          <w:bCs/>
                          <w:i/>
                          <w:iCs/>
                          <w:u w:val="single"/>
                        </w:rPr>
                        <w:t>GIFTS FROM THE HEART</w:t>
                      </w:r>
                    </w:p>
                    <w:p w14:paraId="6CE212C4" w14:textId="6A53727C" w:rsidR="0044419A" w:rsidRDefault="0044419A" w:rsidP="0044419A">
                      <w:pPr>
                        <w:jc w:val="both"/>
                      </w:pPr>
                      <w:r>
                        <w:t xml:space="preserve">The </w:t>
                      </w:r>
                      <w:r w:rsidRPr="0044419A">
                        <w:rPr>
                          <w:color w:val="C00000"/>
                        </w:rPr>
                        <w:t>2008</w:t>
                      </w:r>
                      <w:r>
                        <w:t xml:space="preserve"> </w:t>
                      </w:r>
                      <w:r w:rsidRPr="0044419A">
                        <w:rPr>
                          <w:color w:val="C00000"/>
                        </w:rPr>
                        <w:t xml:space="preserve">Gifts from the Heart project </w:t>
                      </w:r>
                      <w:r>
                        <w:t xml:space="preserve">was a great success.  65 cards were distributed and a total of $3,520 was donated to the following mission ministries:  Appalachia Service Project, Interfaith Hospitality Network, Life Center of Eastern Delaware County, Nutrition Promotion Consultancy Service, and Nothing </w:t>
                      </w:r>
                      <w:proofErr w:type="gramStart"/>
                      <w:r>
                        <w:t>But</w:t>
                      </w:r>
                      <w:proofErr w:type="gramEnd"/>
                      <w:r>
                        <w:t xml:space="preserve"> Nets.</w:t>
                      </w:r>
                    </w:p>
                  </w:txbxContent>
                </v:textbox>
                <w10:wrap type="square"/>
              </v:shape>
            </w:pict>
          </mc:Fallback>
        </mc:AlternateContent>
      </w:r>
      <w:r w:rsidR="00564C0C">
        <w:rPr>
          <w:b/>
          <w:bCs/>
          <w:sz w:val="28"/>
          <w:szCs w:val="28"/>
          <w:u w:val="single"/>
        </w:rPr>
        <w:t>2009</w:t>
      </w:r>
    </w:p>
    <w:p w14:paraId="06CD42D0" w14:textId="05A3DF39" w:rsidR="008257FB" w:rsidRDefault="00613592" w:rsidP="00564C0C">
      <w:pPr>
        <w:jc w:val="both"/>
        <w:rPr>
          <w:sz w:val="24"/>
          <w:szCs w:val="24"/>
        </w:rPr>
      </w:pPr>
      <w:r w:rsidRPr="008257FB">
        <w:rPr>
          <w:b/>
          <w:bCs/>
          <w:noProof/>
          <w:color w:val="C00000"/>
          <w:sz w:val="24"/>
          <w:szCs w:val="24"/>
        </w:rPr>
        <w:lastRenderedPageBreak/>
        <w:drawing>
          <wp:anchor distT="0" distB="0" distL="114300" distR="114300" simplePos="0" relativeHeight="251916800" behindDoc="0" locked="0" layoutInCell="1" allowOverlap="1" wp14:anchorId="01EE587D" wp14:editId="2F2B0936">
            <wp:simplePos x="0" y="0"/>
            <wp:positionH relativeFrom="column">
              <wp:posOffset>-266700</wp:posOffset>
            </wp:positionH>
            <wp:positionV relativeFrom="paragraph">
              <wp:posOffset>4338320</wp:posOffset>
            </wp:positionV>
            <wp:extent cx="3401060" cy="2440940"/>
            <wp:effectExtent l="228600" t="228600" r="237490" b="22606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401060" cy="244094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01C57" w:rsidRPr="00B82390">
        <w:rPr>
          <w:noProof/>
          <w:sz w:val="24"/>
          <w:szCs w:val="24"/>
        </w:rPr>
        <mc:AlternateContent>
          <mc:Choice Requires="wps">
            <w:drawing>
              <wp:anchor distT="45720" distB="45720" distL="114300" distR="114300" simplePos="0" relativeHeight="251918848" behindDoc="0" locked="0" layoutInCell="1" allowOverlap="1" wp14:anchorId="0C02FBD5" wp14:editId="16E6DDDC">
                <wp:simplePos x="0" y="0"/>
                <wp:positionH relativeFrom="margin">
                  <wp:posOffset>-438150</wp:posOffset>
                </wp:positionH>
                <wp:positionV relativeFrom="paragraph">
                  <wp:posOffset>107950</wp:posOffset>
                </wp:positionV>
                <wp:extent cx="1495425" cy="3886200"/>
                <wp:effectExtent l="19050" t="19050" r="47625" b="3810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5425" cy="3886200"/>
                        </a:xfrm>
                        <a:prstGeom prst="rect">
                          <a:avLst/>
                        </a:prstGeom>
                        <a:solidFill>
                          <a:srgbClr val="FFFFFF"/>
                        </a:solidFill>
                        <a:ln w="57150">
                          <a:solidFill>
                            <a:srgbClr val="01EFE9"/>
                          </a:solidFill>
                          <a:miter lim="800000"/>
                          <a:headEnd/>
                          <a:tailEnd/>
                        </a:ln>
                      </wps:spPr>
                      <wps:txbx>
                        <w:txbxContent>
                          <w:p w14:paraId="7D73E8EC" w14:textId="7821EC61" w:rsidR="00B82390" w:rsidRPr="00B82390" w:rsidRDefault="00B82390" w:rsidP="00613592">
                            <w:pPr>
                              <w:jc w:val="center"/>
                              <w:rPr>
                                <w:b/>
                                <w:bCs/>
                                <w:color w:val="00B0F0"/>
                              </w:rPr>
                            </w:pPr>
                            <w:r w:rsidRPr="00B82390">
                              <w:rPr>
                                <w:b/>
                                <w:bCs/>
                                <w:color w:val="00B0F0"/>
                              </w:rPr>
                              <w:t>SOUPER BOWL OF CARING SCORES BIG WIN</w:t>
                            </w:r>
                          </w:p>
                          <w:p w14:paraId="48764092" w14:textId="004BDDAD" w:rsidR="00B82390" w:rsidRPr="00A01C57" w:rsidRDefault="00B82390" w:rsidP="00A01C57">
                            <w:pPr>
                              <w:jc w:val="both"/>
                              <w:rPr>
                                <w:i/>
                                <w:iCs/>
                                <w:sz w:val="24"/>
                                <w:szCs w:val="24"/>
                              </w:rPr>
                            </w:pPr>
                            <w:r w:rsidRPr="00A01C57">
                              <w:rPr>
                                <w:i/>
                                <w:iCs/>
                                <w:sz w:val="24"/>
                                <w:szCs w:val="24"/>
                              </w:rPr>
                              <w:t>2009 donations represented all-time record highs:  1,241 cans of food and $1,261 were raised by the efforts at Covenant Church.  They have been delivered to The Loaves &amp; Fishes Food Pantry in Prospect Park, PA</w:t>
                            </w:r>
                            <w:r w:rsidR="00613592">
                              <w:rPr>
                                <w:i/>
                                <w:iCs/>
                                <w:noProof/>
                                <w:sz w:val="24"/>
                                <w:szCs w:val="24"/>
                              </w:rPr>
                              <w:drawing>
                                <wp:inline distT="0" distB="0" distL="0" distR="0" wp14:anchorId="7983DC0F" wp14:editId="11A71D0C">
                                  <wp:extent cx="1255395" cy="7651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41">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255395" cy="7651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2FBD5" id="_x0000_s1067" type="#_x0000_t202" style="position:absolute;left:0;text-align:left;margin-left:-34.5pt;margin-top:8.5pt;width:117.75pt;height:306pt;z-index:25191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" strokecolor="#01efe9" strokeweight="4.5pt">
                <v:textbox>
                  <w:txbxContent>
                    <w:p w14:paraId="7D73E8EC" w14:textId="7821EC61" w:rsidR="00B82390" w:rsidRPr="00B82390" w:rsidRDefault="00B82390" w:rsidP="00613592">
                      <w:pPr>
                        <w:jc w:val="center"/>
                        <w:rPr>
                          <w:b/>
                          <w:bCs/>
                          <w:color w:val="00B0F0"/>
                        </w:rPr>
                      </w:pPr>
                      <w:r w:rsidRPr="00B82390">
                        <w:rPr>
                          <w:b/>
                          <w:bCs/>
                          <w:color w:val="00B0F0"/>
                        </w:rPr>
                        <w:t>SOUPER BOWL OF CARING SCORES BIG WIN</w:t>
                      </w:r>
                    </w:p>
                    <w:p w14:paraId="48764092" w14:textId="004BDDAD" w:rsidR="00B82390" w:rsidRPr="00A01C57" w:rsidRDefault="00B82390" w:rsidP="00A01C57">
                      <w:pPr>
                        <w:jc w:val="both"/>
                        <w:rPr>
                          <w:i/>
                          <w:iCs/>
                          <w:sz w:val="24"/>
                          <w:szCs w:val="24"/>
                        </w:rPr>
                      </w:pPr>
                      <w:r w:rsidRPr="00A01C57">
                        <w:rPr>
                          <w:i/>
                          <w:iCs/>
                          <w:sz w:val="24"/>
                          <w:szCs w:val="24"/>
                        </w:rPr>
                        <w:t>2009 donations represented all-time record highs:  1,241 cans of food and $1,261 were raised by the efforts at Covenant Church.  They have been delivered to The Loaves &amp; Fishes Food Pantry in Prospect Park, PA</w:t>
                      </w:r>
                      <w:r w:rsidR="00613592">
                        <w:rPr>
                          <w:i/>
                          <w:iCs/>
                          <w:noProof/>
                          <w:sz w:val="24"/>
                          <w:szCs w:val="24"/>
                        </w:rPr>
                        <w:drawing>
                          <wp:inline distT="0" distB="0" distL="0" distR="0" wp14:anchorId="7983DC0F" wp14:editId="11A71D0C">
                            <wp:extent cx="1255395" cy="7651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41">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1255395" cy="765175"/>
                                    </a:xfrm>
                                    <a:prstGeom prst="rect">
                                      <a:avLst/>
                                    </a:prstGeom>
                                  </pic:spPr>
                                </pic:pic>
                              </a:graphicData>
                            </a:graphic>
                          </wp:inline>
                        </w:drawing>
                      </w:r>
                    </w:p>
                  </w:txbxContent>
                </v:textbox>
                <w10:wrap type="square" anchorx="margin"/>
              </v:shape>
            </w:pict>
          </mc:Fallback>
        </mc:AlternateContent>
      </w:r>
      <w:r w:rsidR="00A01C57">
        <w:rPr>
          <w:noProof/>
          <w:sz w:val="24"/>
          <w:szCs w:val="24"/>
        </w:rPr>
        <w:drawing>
          <wp:anchor distT="0" distB="0" distL="114300" distR="114300" simplePos="0" relativeHeight="251919872" behindDoc="0" locked="0" layoutInCell="1" allowOverlap="1" wp14:anchorId="6835098B" wp14:editId="06C5068B">
            <wp:simplePos x="0" y="0"/>
            <wp:positionH relativeFrom="margin">
              <wp:posOffset>1304925</wp:posOffset>
            </wp:positionH>
            <wp:positionV relativeFrom="paragraph">
              <wp:posOffset>76200</wp:posOffset>
            </wp:positionV>
            <wp:extent cx="5093208" cy="3895344"/>
            <wp:effectExtent l="76200" t="76200" r="127000" b="12446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43" cstate="print">
                      <a:biLevel thresh="50000"/>
                      <a:extLst>
                        <a:ext uri="{28A0092B-C50C-407E-A947-70E740481C1C}">
                          <a14:useLocalDpi xmlns:a14="http://schemas.microsoft.com/office/drawing/2010/main" val="0"/>
                        </a:ext>
                      </a:extLst>
                    </a:blip>
                    <a:stretch>
                      <a:fillRect/>
                    </a:stretch>
                  </pic:blipFill>
                  <pic:spPr>
                    <a:xfrm>
                      <a:off x="0" y="0"/>
                      <a:ext cx="5093208" cy="38953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C595D9B" w14:textId="7AB73664" w:rsidR="00564C0C" w:rsidRPr="008257FB" w:rsidRDefault="008257FB" w:rsidP="00613592">
      <w:pPr>
        <w:ind w:left="4320"/>
        <w:rPr>
          <w:b/>
          <w:bCs/>
          <w:color w:val="C00000"/>
          <w:sz w:val="24"/>
          <w:szCs w:val="24"/>
        </w:rPr>
      </w:pPr>
      <w:r w:rsidRPr="008257FB">
        <w:rPr>
          <w:b/>
          <w:bCs/>
          <w:color w:val="C00000"/>
          <w:sz w:val="24"/>
          <w:szCs w:val="24"/>
        </w:rPr>
        <w:t xml:space="preserve">MISSION BREAKFAST WITH THE </w:t>
      </w:r>
      <w:r w:rsidR="00A01C57">
        <w:rPr>
          <w:b/>
          <w:bCs/>
          <w:color w:val="C00000"/>
          <w:sz w:val="24"/>
          <w:szCs w:val="24"/>
        </w:rPr>
        <w:t xml:space="preserve">  </w:t>
      </w:r>
      <w:r w:rsidRPr="008257FB">
        <w:rPr>
          <w:b/>
          <w:bCs/>
          <w:color w:val="C00000"/>
          <w:sz w:val="24"/>
          <w:szCs w:val="24"/>
        </w:rPr>
        <w:t>ZIMMERMAN FAMILY</w:t>
      </w:r>
    </w:p>
    <w:p w14:paraId="48FBF981" w14:textId="16A9D2E2" w:rsidR="008257FB" w:rsidRDefault="008257FB" w:rsidP="00564C0C">
      <w:pPr>
        <w:jc w:val="both"/>
        <w:rPr>
          <w:sz w:val="24"/>
          <w:szCs w:val="24"/>
        </w:rPr>
      </w:pPr>
      <w:r>
        <w:rPr>
          <w:sz w:val="24"/>
          <w:szCs w:val="24"/>
        </w:rPr>
        <w:t xml:space="preserve">For many years Covenant has supported the work of Dr. Mark Zimmerman, missionary to </w:t>
      </w:r>
      <w:r w:rsidR="00D52E22">
        <w:rPr>
          <w:sz w:val="24"/>
          <w:szCs w:val="24"/>
        </w:rPr>
        <w:t xml:space="preserve">Kathmandu, </w:t>
      </w:r>
      <w:r>
        <w:rPr>
          <w:sz w:val="24"/>
          <w:szCs w:val="24"/>
        </w:rPr>
        <w:t xml:space="preserve">Nepal.  Mark, his wife Deirdre and their sons, Zachary and Benjamin arrived from Nepal to begin a furlough in the United States.  </w:t>
      </w:r>
      <w:r w:rsidR="00D52E22">
        <w:rPr>
          <w:sz w:val="24"/>
          <w:szCs w:val="24"/>
        </w:rPr>
        <w:t>Mark has worked in Nepal as a doctor of internal medicine and also served as medical director of Patan Hospital for a time.  He most recently served as Director of the Nick Simons Institute</w:t>
      </w:r>
      <w:r w:rsidR="000C3F33">
        <w:rPr>
          <w:sz w:val="24"/>
          <w:szCs w:val="24"/>
        </w:rPr>
        <w:t xml:space="preserve"> (NSI)</w:t>
      </w:r>
      <w:r w:rsidR="00D52E22">
        <w:rPr>
          <w:sz w:val="24"/>
          <w:szCs w:val="24"/>
        </w:rPr>
        <w:t xml:space="preserve"> where he worked to develop and train doctors </w:t>
      </w:r>
      <w:r w:rsidR="00613592">
        <w:rPr>
          <w:sz w:val="24"/>
          <w:szCs w:val="24"/>
        </w:rPr>
        <w:t>and</w:t>
      </w:r>
      <w:r w:rsidR="00D52E22">
        <w:rPr>
          <w:sz w:val="24"/>
          <w:szCs w:val="24"/>
        </w:rPr>
        <w:t xml:space="preserve"> medical personnel throughout all of Nepal</w:t>
      </w:r>
      <w:r w:rsidR="007E4D4A">
        <w:rPr>
          <w:sz w:val="24"/>
          <w:szCs w:val="24"/>
        </w:rPr>
        <w:t xml:space="preserve">. </w:t>
      </w:r>
      <w:r w:rsidR="00D52E22">
        <w:rPr>
          <w:sz w:val="24"/>
          <w:szCs w:val="24"/>
        </w:rPr>
        <w:t xml:space="preserve">  He recently left NS</w:t>
      </w:r>
      <w:r w:rsidR="007E4D4A">
        <w:rPr>
          <w:sz w:val="24"/>
          <w:szCs w:val="24"/>
        </w:rPr>
        <w:t>I</w:t>
      </w:r>
      <w:r w:rsidR="00D52E22">
        <w:rPr>
          <w:sz w:val="24"/>
          <w:szCs w:val="24"/>
        </w:rPr>
        <w:t xml:space="preserve"> and returned to Patan Hospital to pr</w:t>
      </w:r>
      <w:r w:rsidR="00613592">
        <w:rPr>
          <w:sz w:val="24"/>
          <w:szCs w:val="24"/>
        </w:rPr>
        <w:t>actice</w:t>
      </w:r>
      <w:r w:rsidR="00D52E22">
        <w:rPr>
          <w:sz w:val="24"/>
          <w:szCs w:val="24"/>
        </w:rPr>
        <w:t xml:space="preserve"> </w:t>
      </w:r>
      <w:r w:rsidR="00613592">
        <w:rPr>
          <w:sz w:val="24"/>
          <w:szCs w:val="24"/>
        </w:rPr>
        <w:t>medicine</w:t>
      </w:r>
      <w:r w:rsidR="00D52E22">
        <w:rPr>
          <w:sz w:val="24"/>
          <w:szCs w:val="24"/>
        </w:rPr>
        <w:t xml:space="preserve"> once ag</w:t>
      </w:r>
      <w:r w:rsidR="00613592">
        <w:rPr>
          <w:sz w:val="24"/>
          <w:szCs w:val="24"/>
        </w:rPr>
        <w:t>ain</w:t>
      </w:r>
      <w:r w:rsidR="00D52E22">
        <w:rPr>
          <w:sz w:val="24"/>
          <w:szCs w:val="24"/>
        </w:rPr>
        <w:t>.</w:t>
      </w:r>
      <w:r w:rsidR="00613592">
        <w:rPr>
          <w:sz w:val="24"/>
          <w:szCs w:val="24"/>
        </w:rPr>
        <w:t xml:space="preserve">  </w:t>
      </w:r>
      <w:r>
        <w:rPr>
          <w:sz w:val="24"/>
          <w:szCs w:val="24"/>
        </w:rPr>
        <w:t>The Zimmerman family were welcomed to Springfield with a special Mission Breakfast on Saturday, March 14</w:t>
      </w:r>
      <w:r w:rsidRPr="008257FB">
        <w:rPr>
          <w:sz w:val="24"/>
          <w:szCs w:val="24"/>
          <w:vertAlign w:val="superscript"/>
        </w:rPr>
        <w:t>th</w:t>
      </w:r>
      <w:r>
        <w:rPr>
          <w:sz w:val="24"/>
          <w:szCs w:val="24"/>
        </w:rPr>
        <w:t xml:space="preserve">.  </w:t>
      </w:r>
    </w:p>
    <w:p w14:paraId="408DC036" w14:textId="03382E23" w:rsidR="00D52E22" w:rsidRDefault="00982B1B" w:rsidP="00982B1B">
      <w:pPr>
        <w:jc w:val="center"/>
        <w:rPr>
          <w:b/>
          <w:bCs/>
          <w:sz w:val="28"/>
          <w:szCs w:val="28"/>
          <w:u w:val="single"/>
        </w:rPr>
      </w:pPr>
      <w:r w:rsidRPr="00982B1B">
        <w:rPr>
          <w:b/>
          <w:bCs/>
          <w:sz w:val="28"/>
          <w:szCs w:val="28"/>
          <w:u w:val="single"/>
        </w:rPr>
        <w:lastRenderedPageBreak/>
        <w:t>100 BAGS OF GROCERIES</w:t>
      </w:r>
    </w:p>
    <w:p w14:paraId="1D4E9769" w14:textId="04353CC5" w:rsidR="00982B1B" w:rsidRPr="00982B1B" w:rsidRDefault="00982B1B" w:rsidP="00982B1B">
      <w:pPr>
        <w:jc w:val="both"/>
        <w:rPr>
          <w:sz w:val="24"/>
          <w:szCs w:val="24"/>
        </w:rPr>
      </w:pPr>
      <w:r>
        <w:rPr>
          <w:sz w:val="24"/>
          <w:szCs w:val="24"/>
        </w:rPr>
        <w:t xml:space="preserve">Covenant coordinated a collection of lunch foods for needy families who reside in the Springfield/Morton School District.  </w:t>
      </w:r>
      <w:r w:rsidR="000C3F33">
        <w:rPr>
          <w:sz w:val="24"/>
          <w:szCs w:val="24"/>
        </w:rPr>
        <w:t>The hope was that families who depended on the school’s free lunch program would find this food especially helpful during spring vacation when school is not in session.  The school district assisted in this effort by sending a letter to the appropriate households.  100 bags of groceries were distributed from Covenant’s parking lot on the afternoon of April 5</w:t>
      </w:r>
      <w:r w:rsidR="000C3F33" w:rsidRPr="000C3F33">
        <w:rPr>
          <w:sz w:val="24"/>
          <w:szCs w:val="24"/>
          <w:vertAlign w:val="superscript"/>
        </w:rPr>
        <w:t>th</w:t>
      </w:r>
      <w:r w:rsidR="000C3F33">
        <w:rPr>
          <w:sz w:val="24"/>
          <w:szCs w:val="24"/>
        </w:rPr>
        <w:t xml:space="preserve">.  </w:t>
      </w:r>
    </w:p>
    <w:p w14:paraId="22553525" w14:textId="6A50558C" w:rsidR="00D52E22" w:rsidRPr="007E4D4A" w:rsidRDefault="00AB4456" w:rsidP="00AB4456">
      <w:pPr>
        <w:jc w:val="center"/>
        <w:rPr>
          <w:b/>
          <w:bCs/>
          <w:sz w:val="28"/>
          <w:szCs w:val="28"/>
          <w:u w:val="single"/>
        </w:rPr>
      </w:pPr>
      <w:r w:rsidRPr="00AB4456">
        <w:rPr>
          <w:b/>
          <w:bCs/>
          <w:noProof/>
          <w:sz w:val="28"/>
          <w:szCs w:val="28"/>
          <w:u w:val="single"/>
        </w:rPr>
        <w:drawing>
          <wp:anchor distT="0" distB="0" distL="114300" distR="114300" simplePos="0" relativeHeight="251920896" behindDoc="0" locked="0" layoutInCell="1" allowOverlap="1" wp14:anchorId="43BAA553" wp14:editId="1E4C3927">
            <wp:simplePos x="0" y="0"/>
            <wp:positionH relativeFrom="margin">
              <wp:align>center</wp:align>
            </wp:positionH>
            <wp:positionV relativeFrom="paragraph">
              <wp:posOffset>399415</wp:posOffset>
            </wp:positionV>
            <wp:extent cx="5518404" cy="3570732"/>
            <wp:effectExtent l="95250" t="95250" r="101600" b="8699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44">
                      <a:extLst>
                        <a:ext uri="{BEBA8EAE-BF5A-486C-A8C5-ECC9F3942E4B}">
                          <a14:imgProps xmlns:a14="http://schemas.microsoft.com/office/drawing/2010/main">
                            <a14:imgLayer r:embed="rId14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518404" cy="3570732"/>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7E4D4A">
        <w:rPr>
          <w:b/>
          <w:bCs/>
          <w:sz w:val="28"/>
          <w:szCs w:val="28"/>
          <w:u w:val="single"/>
        </w:rPr>
        <w:t>2009 CONFIRMANDS</w:t>
      </w:r>
    </w:p>
    <w:p w14:paraId="117044FD" w14:textId="5C626B73" w:rsidR="00D52E22" w:rsidRPr="007E4D4A" w:rsidRDefault="00AB4456" w:rsidP="00AB4456">
      <w:pPr>
        <w:jc w:val="center"/>
        <w:rPr>
          <w:sz w:val="24"/>
          <w:szCs w:val="24"/>
        </w:rPr>
      </w:pPr>
      <w:r w:rsidRPr="007E4D4A">
        <w:rPr>
          <w:b/>
          <w:bCs/>
          <w:sz w:val="24"/>
          <w:szCs w:val="24"/>
          <w:u w:val="single"/>
        </w:rPr>
        <w:t>Confirmands</w:t>
      </w:r>
      <w:r w:rsidRPr="007E4D4A">
        <w:rPr>
          <w:sz w:val="24"/>
          <w:szCs w:val="24"/>
        </w:rPr>
        <w:t xml:space="preserve">:  Nick </w:t>
      </w:r>
      <w:proofErr w:type="spellStart"/>
      <w:r w:rsidRPr="007E4D4A">
        <w:rPr>
          <w:sz w:val="24"/>
          <w:szCs w:val="24"/>
        </w:rPr>
        <w:t>Apostolu</w:t>
      </w:r>
      <w:proofErr w:type="spellEnd"/>
      <w:r w:rsidRPr="007E4D4A">
        <w:rPr>
          <w:sz w:val="24"/>
          <w:szCs w:val="24"/>
        </w:rPr>
        <w:t xml:space="preserve">, Daria </w:t>
      </w:r>
      <w:proofErr w:type="spellStart"/>
      <w:r w:rsidRPr="007E4D4A">
        <w:rPr>
          <w:sz w:val="24"/>
          <w:szCs w:val="24"/>
        </w:rPr>
        <w:t>Bensinger</w:t>
      </w:r>
      <w:proofErr w:type="spellEnd"/>
      <w:r w:rsidRPr="007E4D4A">
        <w:rPr>
          <w:sz w:val="24"/>
          <w:szCs w:val="24"/>
        </w:rPr>
        <w:t xml:space="preserve">, Ryan </w:t>
      </w:r>
      <w:proofErr w:type="spellStart"/>
      <w:r w:rsidRPr="007E4D4A">
        <w:rPr>
          <w:sz w:val="24"/>
          <w:szCs w:val="24"/>
        </w:rPr>
        <w:t>Bensinger</w:t>
      </w:r>
      <w:proofErr w:type="spellEnd"/>
      <w:r w:rsidRPr="007E4D4A">
        <w:rPr>
          <w:sz w:val="24"/>
          <w:szCs w:val="24"/>
        </w:rPr>
        <w:t>, Rachel Graham, Alyssa Hajjar, Brad Hajjar, April O’Hara, Ryan Hanrahan, Kelly McCullough, Emily Smith</w:t>
      </w:r>
    </w:p>
    <w:p w14:paraId="49A200AA" w14:textId="3B026A59" w:rsidR="00AB4456" w:rsidRDefault="00AB4456" w:rsidP="00AB4456">
      <w:pPr>
        <w:jc w:val="center"/>
        <w:rPr>
          <w:sz w:val="24"/>
          <w:szCs w:val="24"/>
        </w:rPr>
      </w:pPr>
      <w:r w:rsidRPr="00AB4456">
        <w:rPr>
          <w:b/>
          <w:bCs/>
          <w:sz w:val="24"/>
          <w:szCs w:val="24"/>
          <w:u w:val="single"/>
        </w:rPr>
        <w:t>Mentors</w:t>
      </w:r>
      <w:r w:rsidRPr="00AB4456">
        <w:rPr>
          <w:sz w:val="24"/>
          <w:szCs w:val="24"/>
        </w:rPr>
        <w:t xml:space="preserve">:  Emmy </w:t>
      </w:r>
      <w:proofErr w:type="spellStart"/>
      <w:r w:rsidRPr="00AB4456">
        <w:rPr>
          <w:sz w:val="24"/>
          <w:szCs w:val="24"/>
        </w:rPr>
        <w:t>Baldassarre</w:t>
      </w:r>
      <w:proofErr w:type="spellEnd"/>
      <w:r w:rsidRPr="00AB4456">
        <w:rPr>
          <w:sz w:val="24"/>
          <w:szCs w:val="24"/>
        </w:rPr>
        <w:t xml:space="preserve">, Barb Cadge, </w:t>
      </w:r>
      <w:r>
        <w:rPr>
          <w:sz w:val="24"/>
          <w:szCs w:val="24"/>
        </w:rPr>
        <w:t xml:space="preserve">Glenn Bowman, Bill Clendenin, Sue Clendenin, Beth </w:t>
      </w:r>
      <w:proofErr w:type="spellStart"/>
      <w:r>
        <w:rPr>
          <w:sz w:val="24"/>
          <w:szCs w:val="24"/>
        </w:rPr>
        <w:t>Folkomer</w:t>
      </w:r>
      <w:proofErr w:type="spellEnd"/>
      <w:r>
        <w:rPr>
          <w:sz w:val="24"/>
          <w:szCs w:val="24"/>
        </w:rPr>
        <w:t xml:space="preserve">, Robin Moore, Greg Plank, Stacey Rosser, </w:t>
      </w:r>
      <w:proofErr w:type="spellStart"/>
      <w:r>
        <w:rPr>
          <w:sz w:val="24"/>
          <w:szCs w:val="24"/>
        </w:rPr>
        <w:t>Rens</w:t>
      </w:r>
      <w:proofErr w:type="spellEnd"/>
      <w:r>
        <w:rPr>
          <w:sz w:val="24"/>
          <w:szCs w:val="24"/>
        </w:rPr>
        <w:t xml:space="preserve"> Swan.</w:t>
      </w:r>
    </w:p>
    <w:p w14:paraId="342FFFD9" w14:textId="66B6A0B6" w:rsidR="007E4D4A" w:rsidRDefault="006345AE" w:rsidP="00AB4456">
      <w:pPr>
        <w:jc w:val="center"/>
        <w:rPr>
          <w:sz w:val="24"/>
          <w:szCs w:val="24"/>
        </w:rPr>
      </w:pPr>
      <w:r w:rsidRPr="00752342">
        <w:rPr>
          <w:noProof/>
          <w:sz w:val="24"/>
          <w:szCs w:val="24"/>
        </w:rPr>
        <mc:AlternateContent>
          <mc:Choice Requires="wps">
            <w:drawing>
              <wp:anchor distT="45720" distB="45720" distL="114300" distR="114300" simplePos="0" relativeHeight="251933184" behindDoc="0" locked="0" layoutInCell="1" allowOverlap="1" wp14:anchorId="390C8467" wp14:editId="26C7E223">
                <wp:simplePos x="0" y="0"/>
                <wp:positionH relativeFrom="margin">
                  <wp:posOffset>314325</wp:posOffset>
                </wp:positionH>
                <wp:positionV relativeFrom="paragraph">
                  <wp:posOffset>31749</wp:posOffset>
                </wp:positionV>
                <wp:extent cx="5200650" cy="1285875"/>
                <wp:effectExtent l="19050" t="19050" r="19050" b="28575"/>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1285875"/>
                        </a:xfrm>
                        <a:prstGeom prst="rect">
                          <a:avLst/>
                        </a:prstGeom>
                        <a:solidFill>
                          <a:schemeClr val="accent5">
                            <a:lumMod val="20000"/>
                            <a:lumOff val="80000"/>
                          </a:schemeClr>
                        </a:solidFill>
                        <a:ln w="28575">
                          <a:solidFill>
                            <a:srgbClr val="000000"/>
                          </a:solidFill>
                          <a:miter lim="800000"/>
                          <a:headEnd/>
                          <a:tailEnd/>
                        </a:ln>
                      </wps:spPr>
                      <wps:txbx>
                        <w:txbxContent>
                          <w:p w14:paraId="5FA0DD60" w14:textId="6D4FCEC4" w:rsidR="00752342" w:rsidRDefault="006345AE" w:rsidP="006345AE">
                            <w:pPr>
                              <w:jc w:val="center"/>
                              <w:rPr>
                                <w:b/>
                                <w:bCs/>
                                <w:sz w:val="24"/>
                                <w:szCs w:val="24"/>
                                <w:u w:val="single"/>
                              </w:rPr>
                            </w:pPr>
                            <w:r w:rsidRPr="006345AE">
                              <w:rPr>
                                <w:b/>
                                <w:bCs/>
                                <w:sz w:val="24"/>
                                <w:szCs w:val="24"/>
                                <w:u w:val="single"/>
                              </w:rPr>
                              <w:t>PASTOR LARRY CELEBRATES 50 YEARS OF MINISTRY</w:t>
                            </w:r>
                          </w:p>
                          <w:p w14:paraId="29BC1902" w14:textId="326EA67B" w:rsidR="006345AE" w:rsidRPr="006345AE" w:rsidRDefault="006345AE" w:rsidP="006345AE">
                            <w:pPr>
                              <w:jc w:val="both"/>
                            </w:pPr>
                            <w:r>
                              <w:t xml:space="preserve">On Sunday June 28, Covenant had the opportunity to acknowledge Pastor Larry </w:t>
                            </w:r>
                            <w:proofErr w:type="spellStart"/>
                            <w:r>
                              <w:t>Bergstresser’s</w:t>
                            </w:r>
                            <w:proofErr w:type="spellEnd"/>
                            <w:r>
                              <w:t xml:space="preserve"> 50</w:t>
                            </w:r>
                            <w:r w:rsidRPr="006345AE">
                              <w:rPr>
                                <w:vertAlign w:val="superscript"/>
                              </w:rPr>
                              <w:t>th</w:t>
                            </w:r>
                            <w:r>
                              <w:t xml:space="preserve"> year in ministry.  Pastor Larry began serving pastoral appointments while he was still a college student.  Throughout the next 50 years, he served churches in most of the regions of our Annual Conference.  He retired in 2000, then came to Covenant as Pastor of Visitation.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C8467" id="_x0000_s1068" type="#_x0000_t202" style="position:absolute;left:0;text-align:left;margin-left:24.75pt;margin-top:2.5pt;width:409.5pt;height:101.25pt;z-index:25193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" fillcolor="#deeaf6 [664]" strokeweight="2.25pt">
                <v:textbox>
                  <w:txbxContent>
                    <w:p w14:paraId="5FA0DD60" w14:textId="6D4FCEC4" w:rsidR="00752342" w:rsidRDefault="006345AE" w:rsidP="006345AE">
                      <w:pPr>
                        <w:jc w:val="center"/>
                        <w:rPr>
                          <w:b/>
                          <w:bCs/>
                          <w:sz w:val="24"/>
                          <w:szCs w:val="24"/>
                          <w:u w:val="single"/>
                        </w:rPr>
                      </w:pPr>
                      <w:r w:rsidRPr="006345AE">
                        <w:rPr>
                          <w:b/>
                          <w:bCs/>
                          <w:sz w:val="24"/>
                          <w:szCs w:val="24"/>
                          <w:u w:val="single"/>
                        </w:rPr>
                        <w:t>PASTOR LARRY CELEBRATES 50 YEARS OF MINISTRY</w:t>
                      </w:r>
                    </w:p>
                    <w:p w14:paraId="29BC1902" w14:textId="326EA67B" w:rsidR="006345AE" w:rsidRPr="006345AE" w:rsidRDefault="006345AE" w:rsidP="006345AE">
                      <w:pPr>
                        <w:jc w:val="both"/>
                      </w:pPr>
                      <w:r>
                        <w:t xml:space="preserve">On Sunday June 28, Covenant had the opportunity to acknowledge Pastor Larry </w:t>
                      </w:r>
                      <w:proofErr w:type="spellStart"/>
                      <w:r>
                        <w:t>Bergstresser’s</w:t>
                      </w:r>
                      <w:proofErr w:type="spellEnd"/>
                      <w:r>
                        <w:t xml:space="preserve"> 50</w:t>
                      </w:r>
                      <w:r w:rsidRPr="006345AE">
                        <w:rPr>
                          <w:vertAlign w:val="superscript"/>
                        </w:rPr>
                        <w:t>th</w:t>
                      </w:r>
                      <w:r>
                        <w:t xml:space="preserve"> year in ministry.  Pastor Larry began serving pastoral appointments while he was still a college student.  Throughout the next 50 years, he served churches in most of the regions of our Annual Conference.  He retired in 2000, then came to Covenant as Pastor of Visitation.  </w:t>
                      </w:r>
                    </w:p>
                  </w:txbxContent>
                </v:textbox>
                <w10:wrap type="square" anchorx="margin"/>
              </v:shape>
            </w:pict>
          </mc:Fallback>
        </mc:AlternateContent>
      </w:r>
    </w:p>
    <w:p w14:paraId="5F8820AA" w14:textId="06CC8F3E" w:rsidR="007E4D4A" w:rsidRDefault="007E4D4A" w:rsidP="00AB4456">
      <w:pPr>
        <w:jc w:val="center"/>
        <w:rPr>
          <w:sz w:val="24"/>
          <w:szCs w:val="24"/>
        </w:rPr>
      </w:pPr>
    </w:p>
    <w:p w14:paraId="0D0AC1EB" w14:textId="77777777" w:rsidR="007E4D4A" w:rsidRDefault="007E4D4A" w:rsidP="00AB4456">
      <w:pPr>
        <w:jc w:val="center"/>
        <w:rPr>
          <w:sz w:val="24"/>
          <w:szCs w:val="24"/>
        </w:rPr>
      </w:pPr>
    </w:p>
    <w:p w14:paraId="12B8A80D" w14:textId="251CB648" w:rsidR="0091796F" w:rsidRDefault="003D1618" w:rsidP="00AB4456">
      <w:pPr>
        <w:jc w:val="center"/>
        <w:rPr>
          <w:sz w:val="24"/>
          <w:szCs w:val="24"/>
        </w:rPr>
      </w:pPr>
      <w:r>
        <w:rPr>
          <w:noProof/>
        </w:rPr>
        <w:lastRenderedPageBreak/>
        <w:drawing>
          <wp:anchor distT="0" distB="0" distL="114300" distR="114300" simplePos="0" relativeHeight="251928064" behindDoc="0" locked="0" layoutInCell="1" allowOverlap="1" wp14:anchorId="7AB11197" wp14:editId="43BDEE3F">
            <wp:simplePos x="0" y="0"/>
            <wp:positionH relativeFrom="column">
              <wp:posOffset>28575</wp:posOffset>
            </wp:positionH>
            <wp:positionV relativeFrom="paragraph">
              <wp:posOffset>2840355</wp:posOffset>
            </wp:positionV>
            <wp:extent cx="6163056" cy="4709160"/>
            <wp:effectExtent l="95250" t="95250" r="104775" b="91440"/>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163056" cy="47091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27040" behindDoc="0" locked="0" layoutInCell="1" allowOverlap="1" wp14:anchorId="09967CBB" wp14:editId="527A0017">
                <wp:simplePos x="0" y="0"/>
                <wp:positionH relativeFrom="column">
                  <wp:posOffset>3133725</wp:posOffset>
                </wp:positionH>
                <wp:positionV relativeFrom="paragraph">
                  <wp:posOffset>2413000</wp:posOffset>
                </wp:positionV>
                <wp:extent cx="2926080" cy="190500"/>
                <wp:effectExtent l="0" t="0" r="7620" b="0"/>
                <wp:wrapSquare wrapText="bothSides"/>
                <wp:docPr id="172" name="Text Box 172"/>
                <wp:cNvGraphicFramePr/>
                <a:graphic xmlns:a="http://schemas.openxmlformats.org/drawingml/2006/main">
                  <a:graphicData uri="http://schemas.microsoft.com/office/word/2010/wordprocessingShape">
                    <wps:wsp>
                      <wps:cNvSpPr txBox="1"/>
                      <wps:spPr>
                        <a:xfrm>
                          <a:off x="0" y="0"/>
                          <a:ext cx="2926080" cy="190500"/>
                        </a:xfrm>
                        <a:prstGeom prst="rect">
                          <a:avLst/>
                        </a:prstGeom>
                        <a:solidFill>
                          <a:prstClr val="white"/>
                        </a:solidFill>
                        <a:ln>
                          <a:noFill/>
                        </a:ln>
                      </wps:spPr>
                      <wps:txbx>
                        <w:txbxContent>
                          <w:p w14:paraId="1A4E0885" w14:textId="7ED7BC2D" w:rsidR="009664FE" w:rsidRPr="00B27E92" w:rsidRDefault="009664FE" w:rsidP="009664FE">
                            <w:pPr>
                              <w:pStyle w:val="Caption"/>
                              <w:jc w:val="center"/>
                              <w:rPr>
                                <w:noProof/>
                                <w:sz w:val="24"/>
                                <w:szCs w:val="24"/>
                              </w:rPr>
                            </w:pPr>
                            <w:r>
                              <w:t>2008-09 Nursery School; Mrs. Ferguson's Class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967CBB" id="Text Box 172" o:spid="_x0000_s1069" type="#_x0000_t202" style="position:absolute;left:0;text-align:left;margin-left:246.75pt;margin-top:190pt;width:230.4pt;height:15pt;z-index:25192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" stroked="f">
                <v:textbox inset="0,0,0,0">
                  <w:txbxContent>
                    <w:p w14:paraId="1A4E0885" w14:textId="7ED7BC2D" w:rsidR="009664FE" w:rsidRPr="00B27E92" w:rsidRDefault="009664FE" w:rsidP="009664FE">
                      <w:pPr>
                        <w:pStyle w:val="Caption"/>
                        <w:jc w:val="center"/>
                        <w:rPr>
                          <w:noProof/>
                          <w:sz w:val="24"/>
                          <w:szCs w:val="24"/>
                        </w:rPr>
                      </w:pPr>
                      <w:r>
                        <w:t>2008-09 Nursery School; Mrs. Ferguson's Class</w:t>
                      </w:r>
                    </w:p>
                  </w:txbxContent>
                </v:textbox>
                <w10:wrap type="square"/>
              </v:shape>
            </w:pict>
          </mc:Fallback>
        </mc:AlternateContent>
      </w:r>
      <w:r>
        <w:rPr>
          <w:noProof/>
        </w:rPr>
        <mc:AlternateContent>
          <mc:Choice Requires="wps">
            <w:drawing>
              <wp:anchor distT="0" distB="0" distL="114300" distR="114300" simplePos="0" relativeHeight="251924992" behindDoc="0" locked="0" layoutInCell="1" allowOverlap="1" wp14:anchorId="192D6C51" wp14:editId="61A7447A">
                <wp:simplePos x="0" y="0"/>
                <wp:positionH relativeFrom="margin">
                  <wp:align>left</wp:align>
                </wp:positionH>
                <wp:positionV relativeFrom="paragraph">
                  <wp:posOffset>2460625</wp:posOffset>
                </wp:positionV>
                <wp:extent cx="2843530" cy="190500"/>
                <wp:effectExtent l="0" t="0" r="0" b="0"/>
                <wp:wrapSquare wrapText="bothSides"/>
                <wp:docPr id="170" name="Text Box 170"/>
                <wp:cNvGraphicFramePr/>
                <a:graphic xmlns:a="http://schemas.openxmlformats.org/drawingml/2006/main">
                  <a:graphicData uri="http://schemas.microsoft.com/office/word/2010/wordprocessingShape">
                    <wps:wsp>
                      <wps:cNvSpPr txBox="1"/>
                      <wps:spPr>
                        <a:xfrm>
                          <a:off x="0" y="0"/>
                          <a:ext cx="2843530" cy="190500"/>
                        </a:xfrm>
                        <a:prstGeom prst="rect">
                          <a:avLst/>
                        </a:prstGeom>
                        <a:solidFill>
                          <a:prstClr val="white"/>
                        </a:solidFill>
                        <a:ln>
                          <a:noFill/>
                        </a:ln>
                      </wps:spPr>
                      <wps:txbx>
                        <w:txbxContent>
                          <w:p w14:paraId="6DF9CF2E" w14:textId="7E73CD36" w:rsidR="00E137C2" w:rsidRPr="00BA0229" w:rsidRDefault="00E137C2" w:rsidP="00E137C2">
                            <w:pPr>
                              <w:pStyle w:val="Caption"/>
                              <w:jc w:val="center"/>
                              <w:rPr>
                                <w:noProof/>
                                <w:sz w:val="24"/>
                                <w:szCs w:val="24"/>
                              </w:rPr>
                            </w:pPr>
                            <w:r>
                              <w:t>2008-09 Nursery School; Mrs. Plank's Class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2D6C51" id="Text Box 170" o:spid="_x0000_s1070" type="#_x0000_t202" style="position:absolute;left:0;text-align:left;margin-left:0;margin-top:193.75pt;width:223.9pt;height:15pt;z-index:2519249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" stroked="f">
                <v:textbox inset="0,0,0,0">
                  <w:txbxContent>
                    <w:p w14:paraId="6DF9CF2E" w14:textId="7E73CD36" w:rsidR="00E137C2" w:rsidRPr="00BA0229" w:rsidRDefault="00E137C2" w:rsidP="00E137C2">
                      <w:pPr>
                        <w:pStyle w:val="Caption"/>
                        <w:jc w:val="center"/>
                        <w:rPr>
                          <w:noProof/>
                          <w:sz w:val="24"/>
                          <w:szCs w:val="24"/>
                        </w:rPr>
                      </w:pPr>
                      <w:r>
                        <w:t>2008-09 Nursery School; Mrs. Plank's Class</w:t>
                      </w:r>
                    </w:p>
                  </w:txbxContent>
                </v:textbox>
                <w10:wrap type="square" anchorx="margin"/>
              </v:shape>
            </w:pict>
          </mc:Fallback>
        </mc:AlternateContent>
      </w:r>
      <w:r>
        <w:rPr>
          <w:noProof/>
          <w:sz w:val="24"/>
          <w:szCs w:val="24"/>
        </w:rPr>
        <w:drawing>
          <wp:anchor distT="0" distB="0" distL="114300" distR="114300" simplePos="0" relativeHeight="251922944" behindDoc="0" locked="0" layoutInCell="1" allowOverlap="1" wp14:anchorId="23A325B5" wp14:editId="7F65B6B6">
            <wp:simplePos x="0" y="0"/>
            <wp:positionH relativeFrom="column">
              <wp:posOffset>3171825</wp:posOffset>
            </wp:positionH>
            <wp:positionV relativeFrom="paragraph">
              <wp:posOffset>76200</wp:posOffset>
            </wp:positionV>
            <wp:extent cx="3072384" cy="2157984"/>
            <wp:effectExtent l="76200" t="76200" r="128270" b="12827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072384" cy="21579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921920" behindDoc="0" locked="0" layoutInCell="1" allowOverlap="1" wp14:anchorId="105339E1" wp14:editId="24C62267">
            <wp:simplePos x="0" y="0"/>
            <wp:positionH relativeFrom="column">
              <wp:posOffset>-28575</wp:posOffset>
            </wp:positionH>
            <wp:positionV relativeFrom="paragraph">
              <wp:posOffset>76200</wp:posOffset>
            </wp:positionV>
            <wp:extent cx="2990088" cy="2231136"/>
            <wp:effectExtent l="76200" t="76200" r="134620" b="13144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990088" cy="22311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B154493" w14:textId="2B300A8C" w:rsidR="003D1618" w:rsidRDefault="00D37E41" w:rsidP="00AB4456">
      <w:pPr>
        <w:jc w:val="center"/>
        <w:rPr>
          <w:sz w:val="24"/>
          <w:szCs w:val="24"/>
        </w:rPr>
      </w:pPr>
      <w:r>
        <w:rPr>
          <w:noProof/>
          <w:sz w:val="24"/>
          <w:szCs w:val="24"/>
        </w:rPr>
        <w:lastRenderedPageBreak/>
        <w:drawing>
          <wp:anchor distT="0" distB="0" distL="114300" distR="114300" simplePos="0" relativeHeight="251929088" behindDoc="0" locked="0" layoutInCell="1" allowOverlap="1" wp14:anchorId="64FA4604" wp14:editId="7B0A1655">
            <wp:simplePos x="0" y="0"/>
            <wp:positionH relativeFrom="column">
              <wp:posOffset>-400050</wp:posOffset>
            </wp:positionH>
            <wp:positionV relativeFrom="paragraph">
              <wp:posOffset>85090</wp:posOffset>
            </wp:positionV>
            <wp:extent cx="3255010" cy="2148840"/>
            <wp:effectExtent l="76200" t="76200" r="135890" b="13716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49" cstate="print">
                      <a:extLst>
                        <a:ext uri="{BEBA8EAE-BF5A-486C-A8C5-ECC9F3942E4B}">
                          <a14:imgProps xmlns:a14="http://schemas.microsoft.com/office/drawing/2010/main">
                            <a14:imgLayer r:embed="rId15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255010" cy="2148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930112" behindDoc="0" locked="0" layoutInCell="1" allowOverlap="1" wp14:anchorId="7C7728EA" wp14:editId="1D9BF94F">
            <wp:simplePos x="0" y="0"/>
            <wp:positionH relativeFrom="column">
              <wp:posOffset>3038475</wp:posOffset>
            </wp:positionH>
            <wp:positionV relativeFrom="paragraph">
              <wp:posOffset>780415</wp:posOffset>
            </wp:positionV>
            <wp:extent cx="3255010" cy="2148840"/>
            <wp:effectExtent l="76200" t="76200" r="135890" b="13716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255010" cy="21488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F4A0B">
        <w:rPr>
          <w:sz w:val="24"/>
          <w:szCs w:val="24"/>
        </w:rPr>
        <w:t>A reception for Pastor Sharon was held on Sunday, June 21</w:t>
      </w:r>
      <w:r w:rsidR="000F4A0B" w:rsidRPr="000F4A0B">
        <w:rPr>
          <w:sz w:val="24"/>
          <w:szCs w:val="24"/>
          <w:vertAlign w:val="superscript"/>
        </w:rPr>
        <w:t>st</w:t>
      </w:r>
      <w:r w:rsidR="000F4A0B">
        <w:rPr>
          <w:sz w:val="24"/>
          <w:szCs w:val="24"/>
        </w:rPr>
        <w:t xml:space="preserve"> following the 9:30 a.m. service</w:t>
      </w:r>
      <w:r>
        <w:rPr>
          <w:sz w:val="24"/>
          <w:szCs w:val="24"/>
        </w:rPr>
        <w:t>.</w:t>
      </w:r>
    </w:p>
    <w:p w14:paraId="7DA1453B" w14:textId="77777777" w:rsidR="00B73D49" w:rsidRDefault="00D37E41" w:rsidP="00B73D49">
      <w:pPr>
        <w:jc w:val="both"/>
        <w:rPr>
          <w:sz w:val="24"/>
          <w:szCs w:val="24"/>
        </w:rPr>
      </w:pPr>
      <w:r>
        <w:rPr>
          <w:noProof/>
          <w:sz w:val="24"/>
          <w:szCs w:val="24"/>
        </w:rPr>
        <w:drawing>
          <wp:anchor distT="0" distB="0" distL="114300" distR="114300" simplePos="0" relativeHeight="251931136" behindDoc="1" locked="0" layoutInCell="1" allowOverlap="1" wp14:anchorId="55A0D6CE" wp14:editId="16FA7074">
            <wp:simplePos x="0" y="0"/>
            <wp:positionH relativeFrom="margin">
              <wp:posOffset>-295275</wp:posOffset>
            </wp:positionH>
            <wp:positionV relativeFrom="paragraph">
              <wp:posOffset>1757045</wp:posOffset>
            </wp:positionV>
            <wp:extent cx="904875" cy="1297940"/>
            <wp:effectExtent l="76200" t="76200" r="142875" b="130810"/>
            <wp:wrapTight wrapText="bothSides">
              <wp:wrapPolygon edited="0">
                <wp:start x="-909" y="-1268"/>
                <wp:lineTo x="-1819" y="-951"/>
                <wp:lineTo x="-1819" y="22192"/>
                <wp:lineTo x="-909" y="23460"/>
                <wp:lineTo x="23646" y="23460"/>
                <wp:lineTo x="24556" y="19656"/>
                <wp:lineTo x="24556" y="4121"/>
                <wp:lineTo x="23646" y="-634"/>
                <wp:lineTo x="23646" y="-1268"/>
                <wp:lineTo x="-909" y="-1268"/>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04875" cy="1297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sz w:val="24"/>
          <w:szCs w:val="24"/>
        </w:rPr>
        <w:t>The Staff Parish Relations Team announced that</w:t>
      </w:r>
      <w:r w:rsidRPr="009A2885">
        <w:rPr>
          <w:b/>
          <w:bCs/>
          <w:sz w:val="24"/>
          <w:szCs w:val="24"/>
        </w:rPr>
        <w:t xml:space="preserve"> </w:t>
      </w:r>
      <w:r w:rsidR="009A2885" w:rsidRPr="009A2885">
        <w:rPr>
          <w:b/>
          <w:bCs/>
          <w:sz w:val="24"/>
          <w:szCs w:val="24"/>
        </w:rPr>
        <w:t>Pastor Mark Young</w:t>
      </w:r>
      <w:r w:rsidR="009A2885">
        <w:rPr>
          <w:sz w:val="24"/>
          <w:szCs w:val="24"/>
        </w:rPr>
        <w:t xml:space="preserve"> </w:t>
      </w:r>
      <w:r w:rsidR="009A2885" w:rsidRPr="009A2885">
        <w:rPr>
          <w:sz w:val="18"/>
          <w:szCs w:val="18"/>
        </w:rPr>
        <w:t xml:space="preserve">(2009-2012) </w:t>
      </w:r>
      <w:r w:rsidR="009A2885">
        <w:rPr>
          <w:sz w:val="24"/>
          <w:szCs w:val="24"/>
        </w:rPr>
        <w:t>would become Covenant’s new Senior Pastor effective July 1</w:t>
      </w:r>
      <w:r w:rsidR="009A2885" w:rsidRPr="009A2885">
        <w:rPr>
          <w:sz w:val="24"/>
          <w:szCs w:val="24"/>
          <w:vertAlign w:val="superscript"/>
        </w:rPr>
        <w:t>st</w:t>
      </w:r>
      <w:r w:rsidR="009A2885">
        <w:rPr>
          <w:sz w:val="24"/>
          <w:szCs w:val="24"/>
        </w:rPr>
        <w:t xml:space="preserve">. He grew up in the local community and graduated from Springfield High School.  From there he attended Boston University and earned his Master’s Degree at Duke University Divinity School.  He was ordained an elder in the Eastern Pennsylvania Annual conference in 1991. </w:t>
      </w:r>
    </w:p>
    <w:p w14:paraId="4F8FCE66" w14:textId="2EB9B356" w:rsidR="00B73D49" w:rsidRPr="00B73D49" w:rsidRDefault="00B73D49" w:rsidP="00B73D49">
      <w:pPr>
        <w:jc w:val="both"/>
        <w:rPr>
          <w:sz w:val="24"/>
          <w:szCs w:val="24"/>
        </w:rPr>
      </w:pPr>
      <w:r>
        <w:rPr>
          <w:rFonts w:ascii="Times New Roman" w:hAnsi="Times New Roman" w:cs="Times New Roman"/>
          <w:b/>
          <w:bCs/>
          <w:noProof/>
          <w:sz w:val="28"/>
          <w:szCs w:val="28"/>
          <w:u w:val="single"/>
        </w:rPr>
        <w:drawing>
          <wp:anchor distT="0" distB="0" distL="114300" distR="114300" simplePos="0" relativeHeight="251934208" behindDoc="0" locked="0" layoutInCell="1" allowOverlap="1" wp14:anchorId="27053A69" wp14:editId="42650218">
            <wp:simplePos x="0" y="0"/>
            <wp:positionH relativeFrom="page">
              <wp:posOffset>6096000</wp:posOffset>
            </wp:positionH>
            <wp:positionV relativeFrom="paragraph">
              <wp:posOffset>541655</wp:posOffset>
            </wp:positionV>
            <wp:extent cx="1170432" cy="1527048"/>
            <wp:effectExtent l="76200" t="76200" r="125095" b="13081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53" cstate="print">
                      <a:extLst>
                        <a:ext uri="{BEBA8EAE-BF5A-486C-A8C5-ECC9F3942E4B}">
                          <a14:imgProps xmlns:a14="http://schemas.microsoft.com/office/drawing/2010/main">
                            <a14:imgLayer r:embed="rId15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170432" cy="15270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         </w:t>
      </w:r>
      <w:r>
        <w:rPr>
          <w:rFonts w:ascii="Times New Roman" w:hAnsi="Times New Roman" w:cs="Times New Roman"/>
          <w:b/>
          <w:bCs/>
          <w:sz w:val="28"/>
          <w:szCs w:val="28"/>
          <w:u w:val="single"/>
        </w:rPr>
        <w:t>Lee County, Jonesville, Virginia (June 27</w:t>
      </w:r>
      <w:r w:rsidRPr="00E85573">
        <w:rPr>
          <w:rFonts w:ascii="Times New Roman" w:hAnsi="Times New Roman" w:cs="Times New Roman"/>
          <w:b/>
          <w:bCs/>
          <w:sz w:val="28"/>
          <w:szCs w:val="28"/>
          <w:u w:val="single"/>
          <w:vertAlign w:val="superscript"/>
        </w:rPr>
        <w:t>th</w:t>
      </w:r>
      <w:r>
        <w:rPr>
          <w:rFonts w:ascii="Times New Roman" w:hAnsi="Times New Roman" w:cs="Times New Roman"/>
          <w:b/>
          <w:bCs/>
          <w:sz w:val="28"/>
          <w:szCs w:val="28"/>
          <w:u w:val="single"/>
        </w:rPr>
        <w:t xml:space="preserve"> – July 5</w:t>
      </w:r>
      <w:r w:rsidRPr="00E85573">
        <w:rPr>
          <w:rFonts w:ascii="Times New Roman" w:hAnsi="Times New Roman" w:cs="Times New Roman"/>
          <w:b/>
          <w:bCs/>
          <w:sz w:val="28"/>
          <w:szCs w:val="28"/>
          <w:u w:val="single"/>
          <w:vertAlign w:val="superscript"/>
        </w:rPr>
        <w:t>th</w:t>
      </w:r>
      <w:r>
        <w:rPr>
          <w:rFonts w:ascii="Times New Roman" w:hAnsi="Times New Roman" w:cs="Times New Roman"/>
          <w:b/>
          <w:bCs/>
          <w:sz w:val="28"/>
          <w:szCs w:val="28"/>
          <w:u w:val="single"/>
        </w:rPr>
        <w:t>)</w:t>
      </w:r>
    </w:p>
    <w:tbl>
      <w:tblPr>
        <w:tblStyle w:val="TableGrid"/>
        <w:tblW w:w="77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2472"/>
        <w:gridCol w:w="2451"/>
      </w:tblGrid>
      <w:tr w:rsidR="00B73D49" w:rsidRPr="007E3A04" w14:paraId="7BCEC507" w14:textId="77777777" w:rsidTr="00B73D49">
        <w:trPr>
          <w:trHeight w:val="322"/>
          <w:jc w:val="center"/>
        </w:trPr>
        <w:tc>
          <w:tcPr>
            <w:tcW w:w="7731" w:type="dxa"/>
            <w:gridSpan w:val="3"/>
          </w:tcPr>
          <w:p w14:paraId="75E56132" w14:textId="77777777" w:rsidR="00B73D49" w:rsidRPr="007E3A04" w:rsidRDefault="00B73D49" w:rsidP="00C76898">
            <w:pPr>
              <w:jc w:val="center"/>
              <w:rPr>
                <w:rFonts w:ascii="Times New Roman" w:hAnsi="Times New Roman" w:cs="Times New Roman"/>
                <w:b/>
                <w:bCs/>
                <w:sz w:val="28"/>
                <w:szCs w:val="28"/>
                <w:u w:val="single"/>
              </w:rPr>
            </w:pPr>
            <w:r>
              <w:rPr>
                <w:rFonts w:ascii="Times New Roman" w:hAnsi="Times New Roman" w:cs="Times New Roman"/>
                <w:b/>
                <w:bCs/>
                <w:color w:val="4472C4" w:themeColor="accent1"/>
                <w:sz w:val="28"/>
                <w:szCs w:val="28"/>
                <w:u w:val="single"/>
              </w:rPr>
              <w:t>C</w:t>
            </w:r>
            <w:r w:rsidRPr="007E3A04">
              <w:rPr>
                <w:rFonts w:ascii="Times New Roman" w:hAnsi="Times New Roman" w:cs="Times New Roman"/>
                <w:b/>
                <w:bCs/>
                <w:color w:val="4472C4" w:themeColor="accent1"/>
                <w:sz w:val="28"/>
                <w:szCs w:val="28"/>
                <w:u w:val="single"/>
              </w:rPr>
              <w:t>OVENANT 2009 ASP PARTICIPANTS</w:t>
            </w:r>
          </w:p>
        </w:tc>
      </w:tr>
      <w:tr w:rsidR="00B73D49" w:rsidRPr="007E3A04" w14:paraId="119108EF" w14:textId="77777777" w:rsidTr="00B73D49">
        <w:trPr>
          <w:trHeight w:val="322"/>
          <w:jc w:val="center"/>
        </w:trPr>
        <w:tc>
          <w:tcPr>
            <w:tcW w:w="2808" w:type="dxa"/>
          </w:tcPr>
          <w:p w14:paraId="4669A623" w14:textId="77777777" w:rsidR="00B73D49" w:rsidRPr="007E3A04" w:rsidRDefault="00B73D49" w:rsidP="00C76898">
            <w:pPr>
              <w:rPr>
                <w:rFonts w:ascii="Times New Roman" w:hAnsi="Times New Roman" w:cs="Times New Roman"/>
                <w:b/>
                <w:bCs/>
                <w:sz w:val="28"/>
                <w:szCs w:val="28"/>
                <w:u w:val="single"/>
              </w:rPr>
            </w:pPr>
          </w:p>
        </w:tc>
        <w:tc>
          <w:tcPr>
            <w:tcW w:w="2472" w:type="dxa"/>
          </w:tcPr>
          <w:p w14:paraId="5E176BA6" w14:textId="77777777" w:rsidR="00B73D49" w:rsidRPr="007E3A04" w:rsidRDefault="00B73D49" w:rsidP="00C76898">
            <w:pPr>
              <w:rPr>
                <w:rFonts w:ascii="Times New Roman" w:hAnsi="Times New Roman" w:cs="Times New Roman"/>
                <w:b/>
                <w:bCs/>
                <w:sz w:val="28"/>
                <w:szCs w:val="28"/>
                <w:u w:val="single"/>
              </w:rPr>
            </w:pPr>
          </w:p>
        </w:tc>
        <w:tc>
          <w:tcPr>
            <w:tcW w:w="2451" w:type="dxa"/>
          </w:tcPr>
          <w:p w14:paraId="43899E77" w14:textId="77777777" w:rsidR="00B73D49" w:rsidRPr="007E3A04" w:rsidRDefault="00B73D49" w:rsidP="00C76898">
            <w:pPr>
              <w:rPr>
                <w:rFonts w:ascii="Times New Roman" w:hAnsi="Times New Roman" w:cs="Times New Roman"/>
                <w:b/>
                <w:bCs/>
                <w:sz w:val="28"/>
                <w:szCs w:val="28"/>
                <w:u w:val="single"/>
              </w:rPr>
            </w:pPr>
          </w:p>
        </w:tc>
      </w:tr>
      <w:tr w:rsidR="00B73D49" w:rsidRPr="007E3A04" w14:paraId="00B8769F" w14:textId="77777777" w:rsidTr="00B73D49">
        <w:trPr>
          <w:trHeight w:val="80"/>
          <w:jc w:val="center"/>
        </w:trPr>
        <w:tc>
          <w:tcPr>
            <w:tcW w:w="2808" w:type="dxa"/>
          </w:tcPr>
          <w:p w14:paraId="04107A2A"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 xml:space="preserve">Chris </w:t>
            </w:r>
            <w:proofErr w:type="spellStart"/>
            <w:r w:rsidRPr="007E3A04">
              <w:rPr>
                <w:rFonts w:ascii="Times New Roman" w:hAnsi="Times New Roman" w:cs="Times New Roman"/>
                <w:sz w:val="28"/>
                <w:szCs w:val="28"/>
              </w:rPr>
              <w:t>Apostolu</w:t>
            </w:r>
            <w:proofErr w:type="spellEnd"/>
          </w:p>
        </w:tc>
        <w:tc>
          <w:tcPr>
            <w:tcW w:w="2472" w:type="dxa"/>
          </w:tcPr>
          <w:p w14:paraId="072B5FB9"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Marcia Hickey</w:t>
            </w:r>
          </w:p>
        </w:tc>
        <w:tc>
          <w:tcPr>
            <w:tcW w:w="2451" w:type="dxa"/>
          </w:tcPr>
          <w:p w14:paraId="2603F41B"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Dave McCullough</w:t>
            </w:r>
          </w:p>
        </w:tc>
      </w:tr>
      <w:tr w:rsidR="00B73D49" w:rsidRPr="007E3A04" w14:paraId="7C4095B5" w14:textId="77777777" w:rsidTr="00B73D49">
        <w:trPr>
          <w:trHeight w:val="338"/>
          <w:jc w:val="center"/>
        </w:trPr>
        <w:tc>
          <w:tcPr>
            <w:tcW w:w="2808" w:type="dxa"/>
          </w:tcPr>
          <w:p w14:paraId="3FAB57D3"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 xml:space="preserve">Dan </w:t>
            </w:r>
            <w:proofErr w:type="spellStart"/>
            <w:r w:rsidRPr="007E3A04">
              <w:rPr>
                <w:rFonts w:ascii="Times New Roman" w:hAnsi="Times New Roman" w:cs="Times New Roman"/>
                <w:sz w:val="28"/>
                <w:szCs w:val="28"/>
              </w:rPr>
              <w:t>Apostolu</w:t>
            </w:r>
            <w:proofErr w:type="spellEnd"/>
          </w:p>
        </w:tc>
        <w:tc>
          <w:tcPr>
            <w:tcW w:w="2472" w:type="dxa"/>
          </w:tcPr>
          <w:p w14:paraId="2B551DFC"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 xml:space="preserve">Judson </w:t>
            </w:r>
            <w:proofErr w:type="spellStart"/>
            <w:r w:rsidRPr="007E3A04">
              <w:rPr>
                <w:rFonts w:ascii="Times New Roman" w:hAnsi="Times New Roman" w:cs="Times New Roman"/>
                <w:sz w:val="28"/>
                <w:szCs w:val="28"/>
              </w:rPr>
              <w:t>Horna</w:t>
            </w:r>
            <w:proofErr w:type="spellEnd"/>
          </w:p>
        </w:tc>
        <w:tc>
          <w:tcPr>
            <w:tcW w:w="2451" w:type="dxa"/>
          </w:tcPr>
          <w:p w14:paraId="7B6C13CD"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Stephanie Miller</w:t>
            </w:r>
          </w:p>
        </w:tc>
      </w:tr>
      <w:tr w:rsidR="00B73D49" w:rsidRPr="00D16854" w14:paraId="18C46C29" w14:textId="77777777" w:rsidTr="00B73D49">
        <w:trPr>
          <w:trHeight w:val="322"/>
          <w:jc w:val="center"/>
        </w:trPr>
        <w:tc>
          <w:tcPr>
            <w:tcW w:w="2808" w:type="dxa"/>
          </w:tcPr>
          <w:p w14:paraId="54BC32DE" w14:textId="77777777" w:rsidR="00B73D49" w:rsidRPr="00D16854" w:rsidRDefault="00B73D49" w:rsidP="00C76898">
            <w:pPr>
              <w:rPr>
                <w:rFonts w:ascii="Times New Roman" w:hAnsi="Times New Roman" w:cs="Times New Roman"/>
                <w:color w:val="000000" w:themeColor="text1"/>
                <w:sz w:val="28"/>
                <w:szCs w:val="28"/>
              </w:rPr>
            </w:pPr>
            <w:r w:rsidRPr="00D16854">
              <w:rPr>
                <w:rFonts w:ascii="Times New Roman" w:hAnsi="Times New Roman" w:cs="Times New Roman"/>
                <w:color w:val="000000" w:themeColor="text1"/>
                <w:sz w:val="28"/>
                <w:szCs w:val="28"/>
              </w:rPr>
              <w:t>Dennis Bailey</w:t>
            </w:r>
          </w:p>
        </w:tc>
        <w:tc>
          <w:tcPr>
            <w:tcW w:w="2472" w:type="dxa"/>
          </w:tcPr>
          <w:p w14:paraId="52F86110" w14:textId="2B0660BB" w:rsidR="00B73D49" w:rsidRPr="00D16854" w:rsidRDefault="00B73D49" w:rsidP="00C76898">
            <w:pPr>
              <w:rPr>
                <w:rFonts w:ascii="Times New Roman" w:hAnsi="Times New Roman" w:cs="Times New Roman"/>
                <w:color w:val="000000" w:themeColor="text1"/>
                <w:sz w:val="28"/>
                <w:szCs w:val="28"/>
              </w:rPr>
            </w:pPr>
            <w:r w:rsidRPr="00D16854">
              <w:rPr>
                <w:rFonts w:ascii="Times New Roman" w:hAnsi="Times New Roman" w:cs="Times New Roman"/>
                <w:color w:val="000000" w:themeColor="text1"/>
                <w:sz w:val="28"/>
                <w:szCs w:val="28"/>
              </w:rPr>
              <w:t xml:space="preserve">Hannah </w:t>
            </w:r>
            <w:proofErr w:type="spellStart"/>
            <w:r w:rsidRPr="00D16854">
              <w:rPr>
                <w:rFonts w:ascii="Times New Roman" w:hAnsi="Times New Roman" w:cs="Times New Roman"/>
                <w:color w:val="000000" w:themeColor="text1"/>
                <w:sz w:val="28"/>
                <w:szCs w:val="28"/>
              </w:rPr>
              <w:t>Karlheim</w:t>
            </w:r>
            <w:proofErr w:type="spellEnd"/>
          </w:p>
        </w:tc>
        <w:tc>
          <w:tcPr>
            <w:tcW w:w="2451" w:type="dxa"/>
          </w:tcPr>
          <w:p w14:paraId="1DB08AAA" w14:textId="77777777" w:rsidR="00B73D49" w:rsidRPr="00D16854" w:rsidRDefault="00B73D49" w:rsidP="00C76898">
            <w:pPr>
              <w:rPr>
                <w:rFonts w:ascii="Times New Roman" w:hAnsi="Times New Roman" w:cs="Times New Roman"/>
                <w:color w:val="000000" w:themeColor="text1"/>
                <w:sz w:val="28"/>
                <w:szCs w:val="28"/>
              </w:rPr>
            </w:pPr>
            <w:r w:rsidRPr="00D16854">
              <w:rPr>
                <w:rFonts w:ascii="Times New Roman" w:hAnsi="Times New Roman" w:cs="Times New Roman"/>
                <w:color w:val="000000" w:themeColor="text1"/>
                <w:sz w:val="28"/>
                <w:szCs w:val="28"/>
              </w:rPr>
              <w:t>Andrea Ridgley</w:t>
            </w:r>
          </w:p>
        </w:tc>
      </w:tr>
      <w:tr w:rsidR="00B73D49" w:rsidRPr="007E3A04" w14:paraId="787EDF1D" w14:textId="77777777" w:rsidTr="00B73D49">
        <w:trPr>
          <w:trHeight w:val="322"/>
          <w:jc w:val="center"/>
        </w:trPr>
        <w:tc>
          <w:tcPr>
            <w:tcW w:w="2808" w:type="dxa"/>
          </w:tcPr>
          <w:p w14:paraId="4276108D"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Laura Cadge</w:t>
            </w:r>
          </w:p>
        </w:tc>
        <w:tc>
          <w:tcPr>
            <w:tcW w:w="2472" w:type="dxa"/>
          </w:tcPr>
          <w:p w14:paraId="4665B8C7"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 xml:space="preserve">Hayden </w:t>
            </w:r>
            <w:proofErr w:type="spellStart"/>
            <w:r w:rsidRPr="007E3A04">
              <w:rPr>
                <w:rFonts w:ascii="Times New Roman" w:hAnsi="Times New Roman" w:cs="Times New Roman"/>
                <w:sz w:val="28"/>
                <w:szCs w:val="28"/>
              </w:rPr>
              <w:t>Karlheim</w:t>
            </w:r>
            <w:proofErr w:type="spellEnd"/>
          </w:p>
        </w:tc>
        <w:tc>
          <w:tcPr>
            <w:tcW w:w="2451" w:type="dxa"/>
          </w:tcPr>
          <w:p w14:paraId="476E960A"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Caitlyn Ridgley</w:t>
            </w:r>
          </w:p>
        </w:tc>
      </w:tr>
      <w:tr w:rsidR="00B73D49" w:rsidRPr="007E3A04" w14:paraId="3049B71F" w14:textId="77777777" w:rsidTr="00B73D49">
        <w:trPr>
          <w:trHeight w:val="322"/>
          <w:jc w:val="center"/>
        </w:trPr>
        <w:tc>
          <w:tcPr>
            <w:tcW w:w="2808" w:type="dxa"/>
          </w:tcPr>
          <w:p w14:paraId="36424170"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Alexis Corner</w:t>
            </w:r>
          </w:p>
        </w:tc>
        <w:tc>
          <w:tcPr>
            <w:tcW w:w="2472" w:type="dxa"/>
          </w:tcPr>
          <w:p w14:paraId="26D540BA"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 xml:space="preserve">Michael </w:t>
            </w:r>
            <w:proofErr w:type="spellStart"/>
            <w:r w:rsidRPr="007E3A04">
              <w:rPr>
                <w:rFonts w:ascii="Times New Roman" w:hAnsi="Times New Roman" w:cs="Times New Roman"/>
                <w:sz w:val="28"/>
                <w:szCs w:val="28"/>
              </w:rPr>
              <w:t>Karlheim</w:t>
            </w:r>
            <w:proofErr w:type="spellEnd"/>
          </w:p>
        </w:tc>
        <w:tc>
          <w:tcPr>
            <w:tcW w:w="2451" w:type="dxa"/>
          </w:tcPr>
          <w:p w14:paraId="5E20EDA5"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Mike Trainer</w:t>
            </w:r>
          </w:p>
        </w:tc>
      </w:tr>
      <w:tr w:rsidR="00B73D49" w:rsidRPr="007E3A04" w14:paraId="00B2EEE8" w14:textId="77777777" w:rsidTr="00B73D49">
        <w:trPr>
          <w:trHeight w:val="322"/>
          <w:jc w:val="center"/>
        </w:trPr>
        <w:tc>
          <w:tcPr>
            <w:tcW w:w="2808" w:type="dxa"/>
          </w:tcPr>
          <w:p w14:paraId="1702F47C"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Greg Corner</w:t>
            </w:r>
          </w:p>
        </w:tc>
        <w:tc>
          <w:tcPr>
            <w:tcW w:w="2472" w:type="dxa"/>
          </w:tcPr>
          <w:p w14:paraId="6769F2D1"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David Liscom</w:t>
            </w:r>
          </w:p>
        </w:tc>
        <w:tc>
          <w:tcPr>
            <w:tcW w:w="2451" w:type="dxa"/>
          </w:tcPr>
          <w:p w14:paraId="6695177C"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 xml:space="preserve">Dan </w:t>
            </w:r>
            <w:proofErr w:type="spellStart"/>
            <w:r w:rsidRPr="007E3A04">
              <w:rPr>
                <w:rFonts w:ascii="Times New Roman" w:hAnsi="Times New Roman" w:cs="Times New Roman"/>
                <w:sz w:val="28"/>
                <w:szCs w:val="28"/>
              </w:rPr>
              <w:t>Wallin</w:t>
            </w:r>
            <w:proofErr w:type="spellEnd"/>
          </w:p>
        </w:tc>
      </w:tr>
      <w:tr w:rsidR="00B73D49" w:rsidRPr="007E3A04" w14:paraId="63829A42" w14:textId="77777777" w:rsidTr="00B73D49">
        <w:trPr>
          <w:trHeight w:val="322"/>
          <w:jc w:val="center"/>
        </w:trPr>
        <w:tc>
          <w:tcPr>
            <w:tcW w:w="2808" w:type="dxa"/>
          </w:tcPr>
          <w:p w14:paraId="6B83DB3F"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Lori Corner</w:t>
            </w:r>
          </w:p>
        </w:tc>
        <w:tc>
          <w:tcPr>
            <w:tcW w:w="2472" w:type="dxa"/>
          </w:tcPr>
          <w:p w14:paraId="3C7EFD18"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Dawn Liscom</w:t>
            </w:r>
          </w:p>
        </w:tc>
        <w:tc>
          <w:tcPr>
            <w:tcW w:w="2451" w:type="dxa"/>
          </w:tcPr>
          <w:p w14:paraId="6EC054D0"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Peter Weiss</w:t>
            </w:r>
          </w:p>
        </w:tc>
      </w:tr>
      <w:tr w:rsidR="00B73D49" w:rsidRPr="007E3A04" w14:paraId="3EEC36D0" w14:textId="77777777" w:rsidTr="00B73D49">
        <w:trPr>
          <w:trHeight w:val="322"/>
          <w:jc w:val="center"/>
        </w:trPr>
        <w:tc>
          <w:tcPr>
            <w:tcW w:w="2808" w:type="dxa"/>
          </w:tcPr>
          <w:p w14:paraId="2464C8FE"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Jacqui Hickey</w:t>
            </w:r>
          </w:p>
        </w:tc>
        <w:tc>
          <w:tcPr>
            <w:tcW w:w="2472" w:type="dxa"/>
          </w:tcPr>
          <w:p w14:paraId="497F8B25" w14:textId="77777777" w:rsidR="00B73D49" w:rsidRPr="007E3A04" w:rsidRDefault="00B73D49" w:rsidP="00C76898">
            <w:pPr>
              <w:rPr>
                <w:rFonts w:ascii="Times New Roman" w:hAnsi="Times New Roman" w:cs="Times New Roman"/>
                <w:sz w:val="28"/>
                <w:szCs w:val="28"/>
              </w:rPr>
            </w:pPr>
            <w:r w:rsidRPr="007E3A04">
              <w:rPr>
                <w:rFonts w:ascii="Times New Roman" w:hAnsi="Times New Roman" w:cs="Times New Roman"/>
                <w:sz w:val="28"/>
                <w:szCs w:val="28"/>
              </w:rPr>
              <w:t>Dan Maher</w:t>
            </w:r>
          </w:p>
        </w:tc>
        <w:tc>
          <w:tcPr>
            <w:tcW w:w="2451" w:type="dxa"/>
          </w:tcPr>
          <w:p w14:paraId="3D09E03C" w14:textId="77777777" w:rsidR="00B73D49" w:rsidRPr="007E3A04" w:rsidRDefault="00B73D49" w:rsidP="00C76898">
            <w:pPr>
              <w:rPr>
                <w:rFonts w:ascii="Times New Roman" w:hAnsi="Times New Roman" w:cs="Times New Roman"/>
                <w:sz w:val="28"/>
                <w:szCs w:val="28"/>
              </w:rPr>
            </w:pPr>
          </w:p>
        </w:tc>
      </w:tr>
    </w:tbl>
    <w:p w14:paraId="06FF9B50" w14:textId="0235541A" w:rsidR="00B73D49" w:rsidRDefault="007815DE" w:rsidP="00B73D49">
      <w:pPr>
        <w:spacing w:after="0"/>
        <w:ind w:left="432"/>
        <w:rPr>
          <w:rFonts w:ascii="Times New Roman" w:hAnsi="Times New Roman" w:cs="Times New Roman"/>
          <w:b/>
          <w:bCs/>
          <w:sz w:val="28"/>
          <w:szCs w:val="28"/>
          <w:u w:val="single"/>
        </w:rPr>
      </w:pPr>
      <w:r w:rsidRPr="007815DE">
        <w:rPr>
          <w:noProof/>
          <w:sz w:val="24"/>
          <w:szCs w:val="24"/>
        </w:rPr>
        <mc:AlternateContent>
          <mc:Choice Requires="wps">
            <w:drawing>
              <wp:anchor distT="45720" distB="45720" distL="114300" distR="114300" simplePos="0" relativeHeight="251936256" behindDoc="0" locked="0" layoutInCell="1" allowOverlap="1" wp14:anchorId="2E5853BE" wp14:editId="7D30321B">
                <wp:simplePos x="0" y="0"/>
                <wp:positionH relativeFrom="column">
                  <wp:posOffset>76200</wp:posOffset>
                </wp:positionH>
                <wp:positionV relativeFrom="paragraph">
                  <wp:posOffset>299720</wp:posOffset>
                </wp:positionV>
                <wp:extent cx="5667375" cy="1257300"/>
                <wp:effectExtent l="19050" t="19050" r="47625" b="3810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1257300"/>
                        </a:xfrm>
                        <a:prstGeom prst="rect">
                          <a:avLst/>
                        </a:prstGeom>
                        <a:solidFill>
                          <a:schemeClr val="accent4">
                            <a:lumMod val="20000"/>
                            <a:lumOff val="80000"/>
                          </a:schemeClr>
                        </a:solidFill>
                        <a:ln w="57150">
                          <a:solidFill>
                            <a:srgbClr val="000000"/>
                          </a:solidFill>
                          <a:miter lim="800000"/>
                          <a:headEnd/>
                          <a:tailEnd/>
                        </a:ln>
                      </wps:spPr>
                      <wps:txbx>
                        <w:txbxContent>
                          <w:p w14:paraId="1AA8AF84" w14:textId="2BAA4EE8" w:rsidR="007815DE" w:rsidRDefault="007815DE" w:rsidP="007815DE">
                            <w:pPr>
                              <w:jc w:val="center"/>
                              <w:rPr>
                                <w:b/>
                                <w:bCs/>
                                <w:sz w:val="24"/>
                                <w:szCs w:val="24"/>
                                <w:u w:val="single"/>
                              </w:rPr>
                            </w:pPr>
                            <w:r w:rsidRPr="007815DE">
                              <w:rPr>
                                <w:b/>
                                <w:bCs/>
                                <w:sz w:val="24"/>
                                <w:szCs w:val="24"/>
                                <w:u w:val="single"/>
                              </w:rPr>
                              <w:t>HARVEST HOME</w:t>
                            </w:r>
                          </w:p>
                          <w:p w14:paraId="3FA1DBD8" w14:textId="7EE1C209" w:rsidR="007815DE" w:rsidRPr="00C00199" w:rsidRDefault="007815DE" w:rsidP="007815DE">
                            <w:pPr>
                              <w:jc w:val="both"/>
                              <w:rPr>
                                <w:sz w:val="24"/>
                                <w:szCs w:val="24"/>
                              </w:rPr>
                            </w:pPr>
                            <w:r w:rsidRPr="00C00199">
                              <w:rPr>
                                <w:sz w:val="24"/>
                                <w:szCs w:val="24"/>
                              </w:rPr>
                              <w:t>On Sunday, November 22</w:t>
                            </w:r>
                            <w:r w:rsidRPr="00C00199">
                              <w:rPr>
                                <w:sz w:val="24"/>
                                <w:szCs w:val="24"/>
                                <w:vertAlign w:val="superscript"/>
                              </w:rPr>
                              <w:t>nd</w:t>
                            </w:r>
                            <w:r w:rsidRPr="00C00199">
                              <w:rPr>
                                <w:sz w:val="24"/>
                                <w:szCs w:val="24"/>
                              </w:rPr>
                              <w:t xml:space="preserve">, cans of meat, stew, chili, boxes of rice, potatoes, pasta, applesauce and other non-perishable food items as well as monetary donations were received and dedicated. </w:t>
                            </w:r>
                            <w:r w:rsidR="00C00199" w:rsidRPr="00C00199">
                              <w:rPr>
                                <w:sz w:val="24"/>
                                <w:szCs w:val="24"/>
                              </w:rPr>
                              <w:t xml:space="preserve">  500 cans of food and $379</w:t>
                            </w:r>
                            <w:r w:rsidRPr="00C00199">
                              <w:rPr>
                                <w:sz w:val="24"/>
                                <w:szCs w:val="24"/>
                              </w:rPr>
                              <w:t xml:space="preserve"> were delivered to the Loaves and Fishes Food Pantry</w:t>
                            </w:r>
                            <w:r w:rsidR="00C00199" w:rsidRPr="00C00199">
                              <w:rPr>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853BE" id="_x0000_s1071" type="#_x0000_t202" style="position:absolute;left:0;text-align:left;margin-left:6pt;margin-top:23.6pt;width:446.25pt;height:99pt;z-index:25193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" fillcolor="#fff2cc [663]" strokeweight="4.5pt">
                <v:textbox>
                  <w:txbxContent>
                    <w:p w14:paraId="1AA8AF84" w14:textId="2BAA4EE8" w:rsidR="007815DE" w:rsidRDefault="007815DE" w:rsidP="007815DE">
                      <w:pPr>
                        <w:jc w:val="center"/>
                        <w:rPr>
                          <w:b/>
                          <w:bCs/>
                          <w:sz w:val="24"/>
                          <w:szCs w:val="24"/>
                          <w:u w:val="single"/>
                        </w:rPr>
                      </w:pPr>
                      <w:r w:rsidRPr="007815DE">
                        <w:rPr>
                          <w:b/>
                          <w:bCs/>
                          <w:sz w:val="24"/>
                          <w:szCs w:val="24"/>
                          <w:u w:val="single"/>
                        </w:rPr>
                        <w:t>HARVEST HOME</w:t>
                      </w:r>
                    </w:p>
                    <w:p w14:paraId="3FA1DBD8" w14:textId="7EE1C209" w:rsidR="007815DE" w:rsidRPr="00C00199" w:rsidRDefault="007815DE" w:rsidP="007815DE">
                      <w:pPr>
                        <w:jc w:val="both"/>
                        <w:rPr>
                          <w:sz w:val="24"/>
                          <w:szCs w:val="24"/>
                        </w:rPr>
                      </w:pPr>
                      <w:r w:rsidRPr="00C00199">
                        <w:rPr>
                          <w:sz w:val="24"/>
                          <w:szCs w:val="24"/>
                        </w:rPr>
                        <w:t>On Sunday, November 22</w:t>
                      </w:r>
                      <w:r w:rsidRPr="00C00199">
                        <w:rPr>
                          <w:sz w:val="24"/>
                          <w:szCs w:val="24"/>
                          <w:vertAlign w:val="superscript"/>
                        </w:rPr>
                        <w:t>nd</w:t>
                      </w:r>
                      <w:r w:rsidRPr="00C00199">
                        <w:rPr>
                          <w:sz w:val="24"/>
                          <w:szCs w:val="24"/>
                        </w:rPr>
                        <w:t xml:space="preserve">, cans of meat, stew, chili, boxes of rice, potatoes, pasta, applesauce and other non-perishable food items as well as monetary donations were received and dedicated. </w:t>
                      </w:r>
                      <w:r w:rsidR="00C00199" w:rsidRPr="00C00199">
                        <w:rPr>
                          <w:sz w:val="24"/>
                          <w:szCs w:val="24"/>
                        </w:rPr>
                        <w:t xml:space="preserve">  500 cans of food and $379</w:t>
                      </w:r>
                      <w:r w:rsidRPr="00C00199">
                        <w:rPr>
                          <w:sz w:val="24"/>
                          <w:szCs w:val="24"/>
                        </w:rPr>
                        <w:t xml:space="preserve"> were delivered to the Loaves and Fishes Food Pantry</w:t>
                      </w:r>
                      <w:r w:rsidR="00C00199" w:rsidRPr="00C00199">
                        <w:rPr>
                          <w:sz w:val="24"/>
                          <w:szCs w:val="24"/>
                        </w:rPr>
                        <w:t>.</w:t>
                      </w:r>
                    </w:p>
                  </w:txbxContent>
                </v:textbox>
                <w10:wrap type="square"/>
              </v:shape>
            </w:pict>
          </mc:Fallback>
        </mc:AlternateContent>
      </w:r>
    </w:p>
    <w:p w14:paraId="0AB75C02" w14:textId="6708AF55" w:rsidR="009A2885" w:rsidRPr="00151CF6" w:rsidRDefault="00AB4333" w:rsidP="00AB4333">
      <w:pPr>
        <w:jc w:val="center"/>
        <w:rPr>
          <w:b/>
          <w:bCs/>
          <w:color w:val="385623" w:themeColor="accent6" w:themeShade="80"/>
          <w:sz w:val="24"/>
          <w:szCs w:val="24"/>
          <w:u w:val="single"/>
        </w:rPr>
      </w:pPr>
      <w:r w:rsidRPr="00151CF6">
        <w:rPr>
          <w:b/>
          <w:bCs/>
          <w:color w:val="385623" w:themeColor="accent6" w:themeShade="80"/>
          <w:sz w:val="24"/>
          <w:szCs w:val="24"/>
          <w:u w:val="single"/>
        </w:rPr>
        <w:lastRenderedPageBreak/>
        <w:t>CHRISMONS FOR UM BUILDING IN WASHINGTON, D.C.</w:t>
      </w:r>
    </w:p>
    <w:p w14:paraId="2074E4EA" w14:textId="56D52241" w:rsidR="00ED063D" w:rsidRDefault="00ED063D" w:rsidP="00ED063D">
      <w:pPr>
        <w:jc w:val="both"/>
        <w:rPr>
          <w:color w:val="000000" w:themeColor="text1"/>
          <w:sz w:val="24"/>
          <w:szCs w:val="24"/>
        </w:rPr>
      </w:pPr>
      <w:r w:rsidRPr="00ED063D">
        <w:rPr>
          <w:color w:val="000000" w:themeColor="text1"/>
          <w:sz w:val="24"/>
          <w:szCs w:val="24"/>
        </w:rPr>
        <w:t xml:space="preserve">For many years the management company provided a decorated Christmas tree in the lobby of the United Methodist Building in Washington, DC.  In spring of 2009, the General Board of Church &amp; Society asked local churches to donate </w:t>
      </w:r>
      <w:proofErr w:type="spellStart"/>
      <w:r w:rsidRPr="00ED063D">
        <w:rPr>
          <w:color w:val="000000" w:themeColor="text1"/>
          <w:sz w:val="24"/>
          <w:szCs w:val="24"/>
        </w:rPr>
        <w:t>Chri</w:t>
      </w:r>
      <w:r>
        <w:rPr>
          <w:color w:val="000000" w:themeColor="text1"/>
          <w:sz w:val="24"/>
          <w:szCs w:val="24"/>
        </w:rPr>
        <w:t>sm</w:t>
      </w:r>
      <w:r w:rsidRPr="00ED063D">
        <w:rPr>
          <w:color w:val="000000" w:themeColor="text1"/>
          <w:sz w:val="24"/>
          <w:szCs w:val="24"/>
        </w:rPr>
        <w:t>o</w:t>
      </w:r>
      <w:r w:rsidR="00C11695">
        <w:rPr>
          <w:color w:val="000000" w:themeColor="text1"/>
          <w:sz w:val="24"/>
          <w:szCs w:val="24"/>
        </w:rPr>
        <w:t>n</w:t>
      </w:r>
      <w:r w:rsidRPr="00ED063D">
        <w:rPr>
          <w:color w:val="000000" w:themeColor="text1"/>
          <w:sz w:val="24"/>
          <w:szCs w:val="24"/>
        </w:rPr>
        <w:t>s</w:t>
      </w:r>
      <w:proofErr w:type="spellEnd"/>
      <w:r w:rsidRPr="00ED063D">
        <w:rPr>
          <w:color w:val="000000" w:themeColor="text1"/>
          <w:sz w:val="24"/>
          <w:szCs w:val="24"/>
        </w:rPr>
        <w:t xml:space="preserve"> for the next Advent season.   Because Covenant’s Joanna Circle worked together several years ago to create </w:t>
      </w:r>
      <w:proofErr w:type="spellStart"/>
      <w:r w:rsidRPr="00ED063D">
        <w:rPr>
          <w:color w:val="000000" w:themeColor="text1"/>
          <w:sz w:val="24"/>
          <w:szCs w:val="24"/>
        </w:rPr>
        <w:t>Chrismons</w:t>
      </w:r>
      <w:proofErr w:type="spellEnd"/>
      <w:r w:rsidRPr="00ED063D">
        <w:rPr>
          <w:color w:val="000000" w:themeColor="text1"/>
          <w:sz w:val="24"/>
          <w:szCs w:val="24"/>
        </w:rPr>
        <w:t xml:space="preserve"> for the Wesley Hall Tree, the Circle happily agreed to participate in this project and worked through the summer months to craft eight new </w:t>
      </w:r>
      <w:proofErr w:type="spellStart"/>
      <w:r w:rsidRPr="00ED063D">
        <w:rPr>
          <w:color w:val="000000" w:themeColor="text1"/>
          <w:sz w:val="24"/>
          <w:szCs w:val="24"/>
        </w:rPr>
        <w:t>Chrismons</w:t>
      </w:r>
      <w:proofErr w:type="spellEnd"/>
      <w:r w:rsidRPr="00ED063D">
        <w:rPr>
          <w:color w:val="000000" w:themeColor="text1"/>
          <w:sz w:val="24"/>
          <w:szCs w:val="24"/>
        </w:rPr>
        <w:t xml:space="preserve"> for the tree in the lobby of the U.M. Church building in Washington, DC.  </w:t>
      </w:r>
    </w:p>
    <w:p w14:paraId="69D6B1A4" w14:textId="77897498" w:rsidR="00C11695" w:rsidRPr="00C11695" w:rsidRDefault="00C11695" w:rsidP="00C11695">
      <w:pPr>
        <w:jc w:val="center"/>
        <w:rPr>
          <w:b/>
          <w:bCs/>
          <w:color w:val="7030A0"/>
          <w:sz w:val="24"/>
          <w:szCs w:val="24"/>
          <w:u w:val="single"/>
        </w:rPr>
      </w:pPr>
      <w:r w:rsidRPr="00C11695">
        <w:rPr>
          <w:b/>
          <w:bCs/>
          <w:color w:val="7030A0"/>
          <w:sz w:val="24"/>
          <w:szCs w:val="24"/>
          <w:u w:val="single"/>
        </w:rPr>
        <w:t>LAS POSADAS CELEBRATION</w:t>
      </w:r>
    </w:p>
    <w:p w14:paraId="6F4AE02E" w14:textId="6172DAB8" w:rsidR="00C11695" w:rsidRPr="00C11695" w:rsidRDefault="00151CF6" w:rsidP="00C11695">
      <w:pPr>
        <w:jc w:val="both"/>
        <w:rPr>
          <w:color w:val="000000" w:themeColor="text1"/>
          <w:sz w:val="24"/>
          <w:szCs w:val="24"/>
        </w:rPr>
      </w:pPr>
      <w:r w:rsidRPr="00151CF6">
        <w:rPr>
          <w:noProof/>
          <w:color w:val="000000" w:themeColor="text1"/>
          <w:sz w:val="24"/>
          <w:szCs w:val="24"/>
        </w:rPr>
        <mc:AlternateContent>
          <mc:Choice Requires="wps">
            <w:drawing>
              <wp:anchor distT="45720" distB="45720" distL="114300" distR="114300" simplePos="0" relativeHeight="251941376" behindDoc="0" locked="0" layoutInCell="1" allowOverlap="1" wp14:anchorId="41DF1F3A" wp14:editId="6564F2C9">
                <wp:simplePos x="0" y="0"/>
                <wp:positionH relativeFrom="margin">
                  <wp:align>left</wp:align>
                </wp:positionH>
                <wp:positionV relativeFrom="paragraph">
                  <wp:posOffset>4205605</wp:posOffset>
                </wp:positionV>
                <wp:extent cx="3162300" cy="1714500"/>
                <wp:effectExtent l="0" t="0" r="19050" b="19050"/>
                <wp:wrapSquare wrapText="bothSides"/>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1714500"/>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62CD9432" w14:textId="0C65C1A5" w:rsidR="00151CF6" w:rsidRPr="00151CF6" w:rsidRDefault="00151CF6" w:rsidP="00151CF6">
                            <w:pPr>
                              <w:spacing w:after="0"/>
                              <w:jc w:val="center"/>
                              <w:rPr>
                                <w:b/>
                                <w:bCs/>
                                <w:i/>
                                <w:iCs/>
                                <w:color w:val="7030A0"/>
                                <w:u w:val="single"/>
                              </w:rPr>
                            </w:pPr>
                            <w:r w:rsidRPr="00151CF6">
                              <w:rPr>
                                <w:b/>
                                <w:bCs/>
                                <w:i/>
                                <w:iCs/>
                                <w:color w:val="7030A0"/>
                                <w:u w:val="single"/>
                              </w:rPr>
                              <w:t>WHITE TAG GIFTS</w:t>
                            </w:r>
                          </w:p>
                          <w:p w14:paraId="36C283AD" w14:textId="5CB6A3A7" w:rsidR="00151CF6" w:rsidRPr="00151CF6" w:rsidRDefault="00151CF6" w:rsidP="00151CF6">
                            <w:pPr>
                              <w:spacing w:after="0"/>
                              <w:jc w:val="both"/>
                              <w:rPr>
                                <w:b/>
                                <w:bCs/>
                                <w:color w:val="7030A0"/>
                                <w:sz w:val="24"/>
                                <w:szCs w:val="24"/>
                              </w:rPr>
                            </w:pPr>
                            <w:r w:rsidRPr="00151CF6">
                              <w:rPr>
                                <w:b/>
                                <w:bCs/>
                                <w:color w:val="7030A0"/>
                                <w:sz w:val="24"/>
                                <w:szCs w:val="24"/>
                              </w:rPr>
                              <w:t xml:space="preserve">Once again, the congregation of Covenant was most generous with the toys and gifts received on White Tag Sunday.  Even with the snow storm, we heard that the Eliza Shirley Shelter and St. Philip’s children both enjoyed their parties.  Additional toys were delivered to the Life Center.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F1F3A" id="_x0000_s1072" type="#_x0000_t202" style="position:absolute;left:0;text-align:left;margin-left:0;margin-top:331.15pt;width:249pt;height:135pt;z-index:2519413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" fillcolor="white [3201]" strokecolor="#70ad47 [3209]" strokeweight="1pt">
                <v:textbox>
                  <w:txbxContent>
                    <w:p w14:paraId="62CD9432" w14:textId="0C65C1A5" w:rsidR="00151CF6" w:rsidRPr="00151CF6" w:rsidRDefault="00151CF6" w:rsidP="00151CF6">
                      <w:pPr>
                        <w:spacing w:after="0"/>
                        <w:jc w:val="center"/>
                        <w:rPr>
                          <w:b/>
                          <w:bCs/>
                          <w:i/>
                          <w:iCs/>
                          <w:color w:val="7030A0"/>
                          <w:u w:val="single"/>
                        </w:rPr>
                      </w:pPr>
                      <w:r w:rsidRPr="00151CF6">
                        <w:rPr>
                          <w:b/>
                          <w:bCs/>
                          <w:i/>
                          <w:iCs/>
                          <w:color w:val="7030A0"/>
                          <w:u w:val="single"/>
                        </w:rPr>
                        <w:t>WHITE TAG GIFTS</w:t>
                      </w:r>
                    </w:p>
                    <w:p w14:paraId="36C283AD" w14:textId="5CB6A3A7" w:rsidR="00151CF6" w:rsidRPr="00151CF6" w:rsidRDefault="00151CF6" w:rsidP="00151CF6">
                      <w:pPr>
                        <w:spacing w:after="0"/>
                        <w:jc w:val="both"/>
                        <w:rPr>
                          <w:b/>
                          <w:bCs/>
                          <w:color w:val="7030A0"/>
                          <w:sz w:val="24"/>
                          <w:szCs w:val="24"/>
                        </w:rPr>
                      </w:pPr>
                      <w:r w:rsidRPr="00151CF6">
                        <w:rPr>
                          <w:b/>
                          <w:bCs/>
                          <w:color w:val="7030A0"/>
                          <w:sz w:val="24"/>
                          <w:szCs w:val="24"/>
                        </w:rPr>
                        <w:t xml:space="preserve">Once again, the congregation of Covenant was most generous with the toys and gifts received on White Tag Sunday.  Even with the snow storm, we heard that the Eliza Shirley Shelter and St. Philip’s children both enjoyed their parties.  Additional toys were delivered to the Life Center. </w:t>
                      </w:r>
                    </w:p>
                  </w:txbxContent>
                </v:textbox>
                <w10:wrap type="square" anchorx="margin"/>
              </v:shape>
            </w:pict>
          </mc:Fallback>
        </mc:AlternateContent>
      </w:r>
      <w:r w:rsidR="00A71095" w:rsidRPr="00EC086F">
        <w:rPr>
          <w:noProof/>
          <w:color w:val="000000" w:themeColor="text1"/>
          <w:sz w:val="24"/>
          <w:szCs w:val="24"/>
        </w:rPr>
        <mc:AlternateContent>
          <mc:Choice Requires="wps">
            <w:drawing>
              <wp:anchor distT="45720" distB="45720" distL="114300" distR="114300" simplePos="0" relativeHeight="251938304" behindDoc="0" locked="0" layoutInCell="1" allowOverlap="1" wp14:anchorId="31A60677" wp14:editId="6D78BF71">
                <wp:simplePos x="0" y="0"/>
                <wp:positionH relativeFrom="margin">
                  <wp:align>left</wp:align>
                </wp:positionH>
                <wp:positionV relativeFrom="paragraph">
                  <wp:posOffset>3140075</wp:posOffset>
                </wp:positionV>
                <wp:extent cx="3171825" cy="962025"/>
                <wp:effectExtent l="0" t="0" r="28575" b="28575"/>
                <wp:wrapSquare wrapText="bothSides"/>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962025"/>
                        </a:xfrm>
                        <a:prstGeom prst="rect">
                          <a:avLst/>
                        </a:prstGeom>
                        <a:solidFill>
                          <a:srgbClr val="CCCCFF"/>
                        </a:solidFill>
                        <a:ln w="9525">
                          <a:solidFill>
                            <a:srgbClr val="000000"/>
                          </a:solidFill>
                          <a:miter lim="800000"/>
                          <a:headEnd/>
                          <a:tailEnd/>
                        </a:ln>
                      </wps:spPr>
                      <wps:txbx>
                        <w:txbxContent>
                          <w:p w14:paraId="3285E70C" w14:textId="62C2F1C8" w:rsidR="00EC086F" w:rsidRPr="00A71095" w:rsidRDefault="00EC086F" w:rsidP="003F2613">
                            <w:pPr>
                              <w:jc w:val="both"/>
                              <w:rPr>
                                <w:sz w:val="24"/>
                                <w:szCs w:val="24"/>
                              </w:rPr>
                            </w:pPr>
                            <w:r w:rsidRPr="00A71095">
                              <w:rPr>
                                <w:color w:val="C00000"/>
                                <w:sz w:val="24"/>
                                <w:szCs w:val="24"/>
                              </w:rPr>
                              <w:t>KEENAGER’S</w:t>
                            </w:r>
                            <w:r w:rsidRPr="00A71095">
                              <w:rPr>
                                <w:sz w:val="24"/>
                                <w:szCs w:val="24"/>
                              </w:rPr>
                              <w:t xml:space="preserve"> (a community fellowship group for ages 55+) celebrated their </w:t>
                            </w:r>
                            <w:r w:rsidRPr="00A71095">
                              <w:rPr>
                                <w:b/>
                                <w:bCs/>
                                <w:i/>
                                <w:iCs/>
                                <w:color w:val="C00000"/>
                                <w:sz w:val="24"/>
                                <w:szCs w:val="24"/>
                                <w:u w:val="single"/>
                              </w:rPr>
                              <w:t>40</w:t>
                            </w:r>
                            <w:r w:rsidRPr="00A71095">
                              <w:rPr>
                                <w:b/>
                                <w:bCs/>
                                <w:i/>
                                <w:iCs/>
                                <w:color w:val="C00000"/>
                                <w:sz w:val="24"/>
                                <w:szCs w:val="24"/>
                                <w:u w:val="single"/>
                                <w:vertAlign w:val="superscript"/>
                              </w:rPr>
                              <w:t>th</w:t>
                            </w:r>
                            <w:r w:rsidR="00A71095">
                              <w:rPr>
                                <w:b/>
                                <w:bCs/>
                                <w:i/>
                                <w:iCs/>
                                <w:color w:val="C00000"/>
                                <w:sz w:val="24"/>
                                <w:szCs w:val="24"/>
                                <w:u w:val="single"/>
                                <w:vertAlign w:val="superscript"/>
                              </w:rPr>
                              <w:t xml:space="preserve"> </w:t>
                            </w:r>
                            <w:r w:rsidRPr="00A71095">
                              <w:rPr>
                                <w:b/>
                                <w:bCs/>
                                <w:i/>
                                <w:iCs/>
                                <w:color w:val="C00000"/>
                                <w:sz w:val="24"/>
                                <w:szCs w:val="24"/>
                                <w:u w:val="single"/>
                              </w:rPr>
                              <w:t>Year</w:t>
                            </w:r>
                            <w:r w:rsidRPr="00A71095">
                              <w:rPr>
                                <w:color w:val="C00000"/>
                                <w:sz w:val="24"/>
                                <w:szCs w:val="24"/>
                              </w:rPr>
                              <w:t xml:space="preserve"> </w:t>
                            </w:r>
                            <w:r w:rsidRPr="00A71095">
                              <w:rPr>
                                <w:sz w:val="24"/>
                                <w:szCs w:val="24"/>
                              </w:rPr>
                              <w:t xml:space="preserve">with a dinner in Fellowship Hall with entertainment by the Springfield High School Chorus.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A60677" id="_x0000_s1073" type="#_x0000_t202" style="position:absolute;left:0;text-align:left;margin-left:0;margin-top:247.25pt;width:249.75pt;height:75.75pt;z-index:2519383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" fillcolor="#ccf">
                <v:textbox>
                  <w:txbxContent>
                    <w:p w14:paraId="3285E70C" w14:textId="62C2F1C8" w:rsidR="00EC086F" w:rsidRPr="00A71095" w:rsidRDefault="00EC086F" w:rsidP="003F2613">
                      <w:pPr>
                        <w:jc w:val="both"/>
                        <w:rPr>
                          <w:sz w:val="24"/>
                          <w:szCs w:val="24"/>
                        </w:rPr>
                      </w:pPr>
                      <w:r w:rsidRPr="00A71095">
                        <w:rPr>
                          <w:color w:val="C00000"/>
                          <w:sz w:val="24"/>
                          <w:szCs w:val="24"/>
                        </w:rPr>
                        <w:t>KEENAGER’S</w:t>
                      </w:r>
                      <w:r w:rsidRPr="00A71095">
                        <w:rPr>
                          <w:sz w:val="24"/>
                          <w:szCs w:val="24"/>
                        </w:rPr>
                        <w:t xml:space="preserve"> (a community fellowship group for ages 55+) celebrated their </w:t>
                      </w:r>
                      <w:r w:rsidRPr="00A71095">
                        <w:rPr>
                          <w:b/>
                          <w:bCs/>
                          <w:i/>
                          <w:iCs/>
                          <w:color w:val="C00000"/>
                          <w:sz w:val="24"/>
                          <w:szCs w:val="24"/>
                          <w:u w:val="single"/>
                        </w:rPr>
                        <w:t>40</w:t>
                      </w:r>
                      <w:r w:rsidRPr="00A71095">
                        <w:rPr>
                          <w:b/>
                          <w:bCs/>
                          <w:i/>
                          <w:iCs/>
                          <w:color w:val="C00000"/>
                          <w:sz w:val="24"/>
                          <w:szCs w:val="24"/>
                          <w:u w:val="single"/>
                          <w:vertAlign w:val="superscript"/>
                        </w:rPr>
                        <w:t>th</w:t>
                      </w:r>
                      <w:r w:rsidR="00A71095">
                        <w:rPr>
                          <w:b/>
                          <w:bCs/>
                          <w:i/>
                          <w:iCs/>
                          <w:color w:val="C00000"/>
                          <w:sz w:val="24"/>
                          <w:szCs w:val="24"/>
                          <w:u w:val="single"/>
                          <w:vertAlign w:val="superscript"/>
                        </w:rPr>
                        <w:t xml:space="preserve"> </w:t>
                      </w:r>
                      <w:r w:rsidRPr="00A71095">
                        <w:rPr>
                          <w:b/>
                          <w:bCs/>
                          <w:i/>
                          <w:iCs/>
                          <w:color w:val="C00000"/>
                          <w:sz w:val="24"/>
                          <w:szCs w:val="24"/>
                          <w:u w:val="single"/>
                        </w:rPr>
                        <w:t>Year</w:t>
                      </w:r>
                      <w:r w:rsidRPr="00A71095">
                        <w:rPr>
                          <w:color w:val="C00000"/>
                          <w:sz w:val="24"/>
                          <w:szCs w:val="24"/>
                        </w:rPr>
                        <w:t xml:space="preserve"> </w:t>
                      </w:r>
                      <w:r w:rsidRPr="00A71095">
                        <w:rPr>
                          <w:sz w:val="24"/>
                          <w:szCs w:val="24"/>
                        </w:rPr>
                        <w:t xml:space="preserve">with a dinner in Fellowship Hall with entertainment by the Springfield High School Chorus.  </w:t>
                      </w:r>
                    </w:p>
                  </w:txbxContent>
                </v:textbox>
                <w10:wrap type="square" anchorx="margin"/>
              </v:shape>
            </w:pict>
          </mc:Fallback>
        </mc:AlternateContent>
      </w:r>
      <w:r w:rsidR="00C11695" w:rsidRPr="00C11695">
        <w:rPr>
          <w:color w:val="000000" w:themeColor="text1"/>
          <w:sz w:val="24"/>
          <w:szCs w:val="24"/>
        </w:rPr>
        <w:t xml:space="preserve">Las Posadas is the Mexican celebration of Mary and Joseph’s journey to Bethlehem from Nazareth and their search for shelter.  The celebration culminates in a procession led by a child dressed as an angel and the other children carrying representations of Mary and Joseph.  The procession ends at a designed house where the group divides in two with </w:t>
      </w:r>
      <w:r w:rsidR="00C11695">
        <w:rPr>
          <w:color w:val="000000" w:themeColor="text1"/>
          <w:sz w:val="24"/>
          <w:szCs w:val="24"/>
        </w:rPr>
        <w:t xml:space="preserve">half </w:t>
      </w:r>
      <w:r w:rsidR="00C11695" w:rsidRPr="00C11695">
        <w:rPr>
          <w:color w:val="000000" w:themeColor="text1"/>
          <w:sz w:val="24"/>
          <w:szCs w:val="24"/>
        </w:rPr>
        <w:t>of the pa</w:t>
      </w:r>
      <w:r w:rsidR="00C11695">
        <w:rPr>
          <w:color w:val="000000" w:themeColor="text1"/>
          <w:sz w:val="24"/>
          <w:szCs w:val="24"/>
        </w:rPr>
        <w:t>rticipants</w:t>
      </w:r>
      <w:r w:rsidR="00C11695" w:rsidRPr="00C11695">
        <w:rPr>
          <w:color w:val="000000" w:themeColor="text1"/>
          <w:sz w:val="24"/>
          <w:szCs w:val="24"/>
        </w:rPr>
        <w:t xml:space="preserve"> acting as innkeepers and the others as Mary and Joseph looking for shelter.  After the</w:t>
      </w:r>
      <w:r w:rsidR="00C11695">
        <w:rPr>
          <w:color w:val="000000" w:themeColor="text1"/>
          <w:sz w:val="24"/>
          <w:szCs w:val="24"/>
        </w:rPr>
        <w:t xml:space="preserve"> procession</w:t>
      </w:r>
      <w:r w:rsidR="00C11695" w:rsidRPr="00C11695">
        <w:rPr>
          <w:color w:val="000000" w:themeColor="text1"/>
          <w:sz w:val="24"/>
          <w:szCs w:val="24"/>
        </w:rPr>
        <w:t>, the celebration transforms from a purely religious one to more of a party with food and a pinata.  Covenant’s Las Posadas Advent Festival was held on Sunday, November 2</w:t>
      </w:r>
      <w:r w:rsidR="00F40F88">
        <w:rPr>
          <w:color w:val="000000" w:themeColor="text1"/>
          <w:sz w:val="24"/>
          <w:szCs w:val="24"/>
        </w:rPr>
        <w:t>2</w:t>
      </w:r>
      <w:proofErr w:type="gramStart"/>
      <w:r w:rsidR="00F40F88" w:rsidRPr="00F40F88">
        <w:rPr>
          <w:color w:val="000000" w:themeColor="text1"/>
          <w:sz w:val="24"/>
          <w:szCs w:val="24"/>
          <w:vertAlign w:val="superscript"/>
        </w:rPr>
        <w:t>nd</w:t>
      </w:r>
      <w:r w:rsidR="00F40F88">
        <w:rPr>
          <w:color w:val="000000" w:themeColor="text1"/>
          <w:sz w:val="24"/>
          <w:szCs w:val="24"/>
        </w:rPr>
        <w:t xml:space="preserve"> </w:t>
      </w:r>
      <w:r w:rsidR="00C11695" w:rsidRPr="00C11695">
        <w:rPr>
          <w:color w:val="000000" w:themeColor="text1"/>
          <w:sz w:val="24"/>
          <w:szCs w:val="24"/>
        </w:rPr>
        <w:t xml:space="preserve"> with</w:t>
      </w:r>
      <w:proofErr w:type="gramEnd"/>
      <w:r w:rsidR="00C11695" w:rsidRPr="00C11695">
        <w:rPr>
          <w:color w:val="000000" w:themeColor="text1"/>
          <w:sz w:val="24"/>
          <w:szCs w:val="24"/>
        </w:rPr>
        <w:t xml:space="preserve"> crafts and a covered dish dinner.  </w:t>
      </w:r>
    </w:p>
    <w:p w14:paraId="3E147FE1" w14:textId="5D6AAA7F" w:rsidR="00ED063D" w:rsidRDefault="00A71095" w:rsidP="00ED063D">
      <w:pPr>
        <w:jc w:val="both"/>
        <w:rPr>
          <w:color w:val="000000" w:themeColor="text1"/>
          <w:sz w:val="24"/>
          <w:szCs w:val="24"/>
        </w:rPr>
      </w:pPr>
      <w:r>
        <w:rPr>
          <w:noProof/>
          <w:color w:val="000000" w:themeColor="text1"/>
          <w:sz w:val="24"/>
          <w:szCs w:val="24"/>
        </w:rPr>
        <w:drawing>
          <wp:anchor distT="0" distB="0" distL="114300" distR="114300" simplePos="0" relativeHeight="251939328" behindDoc="0" locked="0" layoutInCell="1" allowOverlap="1" wp14:anchorId="71053281" wp14:editId="68172B19">
            <wp:simplePos x="0" y="0"/>
            <wp:positionH relativeFrom="column">
              <wp:posOffset>3305175</wp:posOffset>
            </wp:positionH>
            <wp:positionV relativeFrom="paragraph">
              <wp:posOffset>-2192020</wp:posOffset>
            </wp:positionV>
            <wp:extent cx="2944368" cy="6099048"/>
            <wp:effectExtent l="76200" t="76200" r="142240" b="13081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55">
                      <a:duotone>
                        <a:prstClr val="black"/>
                        <a:schemeClr val="accent6">
                          <a:tint val="45000"/>
                          <a:satMod val="400000"/>
                        </a:schemeClr>
                      </a:duotone>
                      <a:extLst>
                        <a:ext uri="{BEBA8EAE-BF5A-486C-A8C5-ECC9F3942E4B}">
                          <a14:imgProps xmlns:a14="http://schemas.microsoft.com/office/drawing/2010/main">
                            <a14:imgLayer r:embed="rId15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944368" cy="60990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AD6A1FD" w14:textId="2CB71E63" w:rsidR="00386145" w:rsidRDefault="00CB7DE7" w:rsidP="00CB7DE7">
      <w:pPr>
        <w:jc w:val="center"/>
        <w:rPr>
          <w:b/>
          <w:bCs/>
          <w:color w:val="000000" w:themeColor="text1"/>
          <w:sz w:val="28"/>
          <w:szCs w:val="28"/>
          <w:u w:val="single"/>
        </w:rPr>
      </w:pPr>
      <w:r>
        <w:rPr>
          <w:b/>
          <w:bCs/>
          <w:color w:val="000000" w:themeColor="text1"/>
          <w:sz w:val="28"/>
          <w:szCs w:val="28"/>
          <w:u w:val="single"/>
        </w:rPr>
        <w:lastRenderedPageBreak/>
        <w:t>2010</w:t>
      </w:r>
    </w:p>
    <w:p w14:paraId="75B4FC80" w14:textId="77777777" w:rsidR="00CB7DE7" w:rsidRPr="00F972D7" w:rsidRDefault="00CB7DE7" w:rsidP="00CB7DE7">
      <w:pPr>
        <w:jc w:val="center"/>
        <w:rPr>
          <w:b/>
          <w:bCs/>
          <w:i/>
          <w:iCs/>
          <w:color w:val="FF0000"/>
          <w:u w:val="single"/>
        </w:rPr>
      </w:pPr>
      <w:r w:rsidRPr="00F972D7">
        <w:rPr>
          <w:b/>
          <w:bCs/>
          <w:i/>
          <w:iCs/>
          <w:color w:val="FF0000"/>
          <w:u w:val="single"/>
        </w:rPr>
        <w:t>GIFTS FROM THE HEART</w:t>
      </w:r>
    </w:p>
    <w:p w14:paraId="08157956" w14:textId="339E6EC5" w:rsidR="00CB7DE7" w:rsidRPr="00F972D7" w:rsidRDefault="00CB7DE7" w:rsidP="00CB7DE7">
      <w:pPr>
        <w:jc w:val="both"/>
        <w:rPr>
          <w:b/>
          <w:bCs/>
          <w:color w:val="FF0000"/>
          <w:u w:val="single"/>
        </w:rPr>
      </w:pPr>
      <w:r>
        <w:t xml:space="preserve">The </w:t>
      </w:r>
      <w:r w:rsidR="00E542E1">
        <w:t>proceeds</w:t>
      </w:r>
      <w:r>
        <w:t xml:space="preserve"> from the </w:t>
      </w:r>
      <w:r w:rsidRPr="0044419A">
        <w:rPr>
          <w:color w:val="C00000"/>
        </w:rPr>
        <w:t>200</w:t>
      </w:r>
      <w:r>
        <w:rPr>
          <w:color w:val="C00000"/>
        </w:rPr>
        <w:t>9</w:t>
      </w:r>
      <w:r>
        <w:t xml:space="preserve"> </w:t>
      </w:r>
      <w:r w:rsidRPr="0044419A">
        <w:rPr>
          <w:color w:val="C00000"/>
        </w:rPr>
        <w:t xml:space="preserve">Gifts from the Heart project </w:t>
      </w:r>
      <w:r w:rsidRPr="00CB7DE7">
        <w:t xml:space="preserve">resulted in </w:t>
      </w:r>
      <w:r>
        <w:t>donations totaling $2,210 being distributed to the following mission ministries:  Appalachia Service Project, Interfaith Hospitality Network, Life Center of Eastern Delaware County, Nutrition Promotion Consultancy Service, and Loaves &amp; Fishes Pantry.</w:t>
      </w:r>
    </w:p>
    <w:p w14:paraId="6AD38A4B" w14:textId="6892D9E2" w:rsidR="004F2081" w:rsidRPr="00F972D7" w:rsidRDefault="004F2081" w:rsidP="004F2081">
      <w:pPr>
        <w:jc w:val="center"/>
        <w:rPr>
          <w:b/>
          <w:bCs/>
          <w:color w:val="FF0000"/>
          <w:u w:val="single"/>
        </w:rPr>
      </w:pPr>
      <w:r w:rsidRPr="00F972D7">
        <w:rPr>
          <w:b/>
          <w:bCs/>
          <w:color w:val="FF0000"/>
          <w:u w:val="single"/>
        </w:rPr>
        <w:t>SOUPER BOWL OF CARING</w:t>
      </w:r>
    </w:p>
    <w:p w14:paraId="09C94C05" w14:textId="1E0E615D" w:rsidR="004F2081" w:rsidRDefault="00CD446B" w:rsidP="00CB7DE7">
      <w:pPr>
        <w:jc w:val="both"/>
      </w:pPr>
      <w:r w:rsidRPr="004A21DB">
        <w:rPr>
          <w:noProof/>
          <w:color w:val="000000" w:themeColor="text1"/>
          <w:sz w:val="24"/>
          <w:szCs w:val="24"/>
        </w:rPr>
        <mc:AlternateContent>
          <mc:Choice Requires="wps">
            <w:drawing>
              <wp:anchor distT="45720" distB="45720" distL="114300" distR="114300" simplePos="0" relativeHeight="251949568" behindDoc="0" locked="0" layoutInCell="1" allowOverlap="1" wp14:anchorId="70099F5F" wp14:editId="4E4FDC1C">
                <wp:simplePos x="0" y="0"/>
                <wp:positionH relativeFrom="margin">
                  <wp:align>right</wp:align>
                </wp:positionH>
                <wp:positionV relativeFrom="paragraph">
                  <wp:posOffset>3230245</wp:posOffset>
                </wp:positionV>
                <wp:extent cx="3028950" cy="2257425"/>
                <wp:effectExtent l="19050" t="19050" r="19050" b="28575"/>
                <wp:wrapSquare wrapText="bothSides"/>
                <wp:docPr id="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257425"/>
                        </a:xfrm>
                        <a:prstGeom prst="rect">
                          <a:avLst/>
                        </a:prstGeom>
                        <a:solidFill>
                          <a:srgbClr val="FFFFFF"/>
                        </a:solidFill>
                        <a:ln w="38100">
                          <a:solidFill>
                            <a:srgbClr val="000000"/>
                          </a:solidFill>
                          <a:miter lim="800000"/>
                          <a:headEnd/>
                          <a:tailEnd/>
                        </a:ln>
                      </wps:spPr>
                      <wps:txbx>
                        <w:txbxContent>
                          <w:p w14:paraId="0B09ED91" w14:textId="673006C6" w:rsidR="004A21DB" w:rsidRPr="00F013CC" w:rsidRDefault="004A21DB" w:rsidP="004A21DB">
                            <w:pPr>
                              <w:jc w:val="center"/>
                              <w:rPr>
                                <w:b/>
                                <w:bCs/>
                                <w:color w:val="C00000"/>
                                <w:u w:val="single"/>
                              </w:rPr>
                            </w:pPr>
                            <w:r w:rsidRPr="00F013CC">
                              <w:rPr>
                                <w:b/>
                                <w:bCs/>
                                <w:color w:val="C00000"/>
                                <w:u w:val="single"/>
                              </w:rPr>
                              <w:t>PATTI OWENS</w:t>
                            </w:r>
                          </w:p>
                          <w:p w14:paraId="3880C920" w14:textId="70C67072" w:rsidR="004A21DB" w:rsidRPr="004A21DB" w:rsidRDefault="00F013CC" w:rsidP="004A21DB">
                            <w:pPr>
                              <w:jc w:val="both"/>
                            </w:pPr>
                            <w:r>
                              <w:t>Patti Owens informed the Preschool Team that she planned to retire at the end of the school year.  Patti was the Director/Teacher of Covenant Nursery School from 1980-1987 then left to do other things.  In 2000 she came back to substitute for a maternity leave and was there ever since.  The congregation was invited to honor and celebrate Patti’s retirement during the worship service on Sunday, June 6</w:t>
                            </w:r>
                            <w:r w:rsidRPr="00F013CC">
                              <w:rPr>
                                <w:vertAlign w:val="superscript"/>
                              </w:rPr>
                              <w:t>th</w:t>
                            </w:r>
                            <w:r>
                              <w:t xml:space="preserve"> after which a reception was held in Fellowship Hall.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99F5F" id="_x0000_s1074" type="#_x0000_t202" style="position:absolute;left:0;text-align:left;margin-left:187.3pt;margin-top:254.35pt;width:238.5pt;height:177.75pt;z-index:2519495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" strokeweight="3pt">
                <v:textbox>
                  <w:txbxContent>
                    <w:p w14:paraId="0B09ED91" w14:textId="673006C6" w:rsidR="004A21DB" w:rsidRPr="00F013CC" w:rsidRDefault="004A21DB" w:rsidP="004A21DB">
                      <w:pPr>
                        <w:jc w:val="center"/>
                        <w:rPr>
                          <w:b/>
                          <w:bCs/>
                          <w:color w:val="C00000"/>
                          <w:u w:val="single"/>
                        </w:rPr>
                      </w:pPr>
                      <w:r w:rsidRPr="00F013CC">
                        <w:rPr>
                          <w:b/>
                          <w:bCs/>
                          <w:color w:val="C00000"/>
                          <w:u w:val="single"/>
                        </w:rPr>
                        <w:t>PATTI OWENS</w:t>
                      </w:r>
                    </w:p>
                    <w:p w14:paraId="3880C920" w14:textId="70C67072" w:rsidR="004A21DB" w:rsidRPr="004A21DB" w:rsidRDefault="00F013CC" w:rsidP="004A21DB">
                      <w:pPr>
                        <w:jc w:val="both"/>
                      </w:pPr>
                      <w:r>
                        <w:t>Patti Owens informed the Preschool Team that she planned to retire at the end of the school year.  Patti was the Director/Teacher of Covenant Nursery School from 1980-1987 then left to do other things.  In 2000 she came back to substitute for a maternity leave and was there ever since.  The congregation was invited to honor and celebrate Patti’s retirement during the worship service on Sunday, June 6</w:t>
                      </w:r>
                      <w:r w:rsidRPr="00F013CC">
                        <w:rPr>
                          <w:vertAlign w:val="superscript"/>
                        </w:rPr>
                        <w:t>th</w:t>
                      </w:r>
                      <w:r>
                        <w:t xml:space="preserve"> after which a reception was held in Fellowship Hall.</w:t>
                      </w:r>
                    </w:p>
                  </w:txbxContent>
                </v:textbox>
                <w10:wrap type="square" anchorx="margin"/>
              </v:shape>
            </w:pict>
          </mc:Fallback>
        </mc:AlternateContent>
      </w:r>
      <w:r w:rsidRPr="00D31DF9">
        <w:rPr>
          <w:noProof/>
          <w:color w:val="000000" w:themeColor="text1"/>
          <w:sz w:val="24"/>
          <w:szCs w:val="24"/>
        </w:rPr>
        <mc:AlternateContent>
          <mc:Choice Requires="wps">
            <w:drawing>
              <wp:anchor distT="45720" distB="45720" distL="114300" distR="114300" simplePos="0" relativeHeight="251953664" behindDoc="0" locked="0" layoutInCell="1" allowOverlap="1" wp14:anchorId="2E894261" wp14:editId="32100418">
                <wp:simplePos x="0" y="0"/>
                <wp:positionH relativeFrom="margin">
                  <wp:align>left</wp:align>
                </wp:positionH>
                <wp:positionV relativeFrom="paragraph">
                  <wp:posOffset>4535805</wp:posOffset>
                </wp:positionV>
                <wp:extent cx="2800350" cy="838200"/>
                <wp:effectExtent l="0" t="0" r="19050" b="19050"/>
                <wp:wrapSquare wrapText="bothSides"/>
                <wp:docPr id="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838200"/>
                        </a:xfrm>
                        <a:prstGeom prst="rect">
                          <a:avLst/>
                        </a:prstGeom>
                        <a:solidFill>
                          <a:schemeClr val="accent4">
                            <a:lumMod val="20000"/>
                            <a:lumOff val="80000"/>
                          </a:schemeClr>
                        </a:solidFill>
                        <a:ln w="19050">
                          <a:solidFill>
                            <a:srgbClr val="000000"/>
                          </a:solidFill>
                          <a:miter lim="800000"/>
                          <a:headEnd/>
                          <a:tailEnd/>
                        </a:ln>
                      </wps:spPr>
                      <wps:txbx>
                        <w:txbxContent>
                          <w:p w14:paraId="0E7849E0" w14:textId="77777777" w:rsidR="00D31DF9" w:rsidRDefault="00D31DF9" w:rsidP="00D31DF9">
                            <w:pPr>
                              <w:jc w:val="both"/>
                            </w:pPr>
                            <w:r>
                              <w:t>The</w:t>
                            </w:r>
                            <w:r w:rsidRPr="00E542E1">
                              <w:rPr>
                                <w:b/>
                                <w:bCs/>
                                <w:color w:val="C00000"/>
                              </w:rPr>
                              <w:t xml:space="preserve"> COVENANT RINGERS </w:t>
                            </w:r>
                            <w:r>
                              <w:t xml:space="preserve">presented a handbell concert at the </w:t>
                            </w:r>
                            <w:proofErr w:type="spellStart"/>
                            <w:r>
                              <w:t>Keenagers</w:t>
                            </w:r>
                            <w:proofErr w:type="spellEnd"/>
                            <w:r>
                              <w:t>’ meeting on March 9</w:t>
                            </w:r>
                            <w:r w:rsidRPr="00E542E1">
                              <w:rPr>
                                <w:vertAlign w:val="superscript"/>
                              </w:rPr>
                              <w:t>th</w:t>
                            </w:r>
                            <w:r>
                              <w:t>.  Executive Chef, Dawn Liscom, cooked a delicious home cooked meal.</w:t>
                            </w:r>
                          </w:p>
                          <w:p w14:paraId="114812A3" w14:textId="6C883658" w:rsidR="00D31DF9" w:rsidRDefault="00D31DF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94261" id="_x0000_s1075" type="#_x0000_t202" style="position:absolute;left:0;text-align:left;margin-left:0;margin-top:357.15pt;width:220.5pt;height:66pt;z-index:2519536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" fillcolor="#fff2cc [663]" strokeweight="1.5pt">
                <v:textbox>
                  <w:txbxContent>
                    <w:p w14:paraId="0E7849E0" w14:textId="77777777" w:rsidR="00D31DF9" w:rsidRDefault="00D31DF9" w:rsidP="00D31DF9">
                      <w:pPr>
                        <w:jc w:val="both"/>
                      </w:pPr>
                      <w:r>
                        <w:t>The</w:t>
                      </w:r>
                      <w:r w:rsidRPr="00E542E1">
                        <w:rPr>
                          <w:b/>
                          <w:bCs/>
                          <w:color w:val="C00000"/>
                        </w:rPr>
                        <w:t xml:space="preserve"> COVENANT RINGERS </w:t>
                      </w:r>
                      <w:r>
                        <w:t xml:space="preserve">presented a handbell concert at the </w:t>
                      </w:r>
                      <w:proofErr w:type="spellStart"/>
                      <w:r>
                        <w:t>Keenagers</w:t>
                      </w:r>
                      <w:proofErr w:type="spellEnd"/>
                      <w:r>
                        <w:t>’ meeting on March 9</w:t>
                      </w:r>
                      <w:r w:rsidRPr="00E542E1">
                        <w:rPr>
                          <w:vertAlign w:val="superscript"/>
                        </w:rPr>
                        <w:t>th</w:t>
                      </w:r>
                      <w:r>
                        <w:t>.  Executive Chef, Dawn Liscom, cooked a delicious home cooked meal.</w:t>
                      </w:r>
                    </w:p>
                    <w:p w14:paraId="114812A3" w14:textId="6C883658" w:rsidR="00D31DF9" w:rsidRDefault="00D31DF9"/>
                  </w:txbxContent>
                </v:textbox>
                <w10:wrap type="square" anchorx="margin"/>
              </v:shape>
            </w:pict>
          </mc:Fallback>
        </mc:AlternateContent>
      </w:r>
      <w:r w:rsidRPr="00E542E1">
        <w:rPr>
          <w:noProof/>
          <w:color w:val="000000" w:themeColor="text1"/>
          <w:sz w:val="24"/>
          <w:szCs w:val="24"/>
        </w:rPr>
        <mc:AlternateContent>
          <mc:Choice Requires="wps">
            <w:drawing>
              <wp:anchor distT="45720" distB="45720" distL="114300" distR="114300" simplePos="0" relativeHeight="251945472" behindDoc="0" locked="0" layoutInCell="1" allowOverlap="1" wp14:anchorId="21523695" wp14:editId="78219B34">
                <wp:simplePos x="0" y="0"/>
                <wp:positionH relativeFrom="margin">
                  <wp:align>right</wp:align>
                </wp:positionH>
                <wp:positionV relativeFrom="paragraph">
                  <wp:posOffset>1125855</wp:posOffset>
                </wp:positionV>
                <wp:extent cx="3057525" cy="1962150"/>
                <wp:effectExtent l="19050" t="19050" r="28575" b="19050"/>
                <wp:wrapSquare wrapText="bothSides"/>
                <wp:docPr id="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1962150"/>
                        </a:xfrm>
                        <a:prstGeom prst="rect">
                          <a:avLst/>
                        </a:prstGeom>
                        <a:solidFill>
                          <a:schemeClr val="accent4">
                            <a:lumMod val="20000"/>
                            <a:lumOff val="80000"/>
                          </a:schemeClr>
                        </a:solidFill>
                        <a:ln w="38100">
                          <a:solidFill>
                            <a:srgbClr val="000000"/>
                          </a:solidFill>
                          <a:miter lim="800000"/>
                          <a:headEnd/>
                          <a:tailEnd/>
                        </a:ln>
                      </wps:spPr>
                      <wps:txbx>
                        <w:txbxContent>
                          <w:p w14:paraId="23A3646A" w14:textId="5205BAD3" w:rsidR="00E542E1" w:rsidRDefault="009215B8" w:rsidP="009215B8">
                            <w:pPr>
                              <w:spacing w:after="0"/>
                              <w:jc w:val="center"/>
                              <w:rPr>
                                <w:b/>
                                <w:bCs/>
                                <w:color w:val="C00000"/>
                                <w:u w:val="single"/>
                              </w:rPr>
                            </w:pPr>
                            <w:r w:rsidRPr="009215B8">
                              <w:rPr>
                                <w:b/>
                                <w:bCs/>
                                <w:color w:val="C00000"/>
                                <w:u w:val="single"/>
                              </w:rPr>
                              <w:t>CHANCEL FLOWER MINISTRY</w:t>
                            </w:r>
                          </w:p>
                          <w:p w14:paraId="40DD0911" w14:textId="34321DF7" w:rsidR="009215B8" w:rsidRPr="009215B8" w:rsidRDefault="009215B8" w:rsidP="009215B8">
                            <w:pPr>
                              <w:spacing w:after="0"/>
                              <w:jc w:val="both"/>
                            </w:pPr>
                            <w:r>
                              <w:t xml:space="preserve">This ministry is composed of three parts:  dedication, arrangement, and delivery.   The dedication of the flowers by members to honor or remember loved ones was handled by a phone call to Irene Atkinson. John and Linda </w:t>
                            </w:r>
                            <w:proofErr w:type="spellStart"/>
                            <w:r>
                              <w:t>Lesher</w:t>
                            </w:r>
                            <w:proofErr w:type="spellEnd"/>
                            <w:r>
                              <w:t xml:space="preserve"> began purchasing and arranging the flowers for the altar</w:t>
                            </w:r>
                            <w:r w:rsidR="00CD446B">
                              <w:t>.</w:t>
                            </w:r>
                            <w:r>
                              <w:t xml:space="preserve"> The delivery of the flowers to Covenant’s “Homebound” and was overseen by Odette </w:t>
                            </w:r>
                            <w:proofErr w:type="spellStart"/>
                            <w:r>
                              <w:t>Locher</w:t>
                            </w:r>
                            <w:proofErr w:type="spellEnd"/>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23695" id="_x0000_s1076" type="#_x0000_t202" style="position:absolute;left:0;text-align:left;margin-left:189.55pt;margin-top:88.65pt;width:240.75pt;height:154.5pt;z-index:2519454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" fillcolor="#fff2cc [663]" strokeweight="3pt">
                <v:textbox>
                  <w:txbxContent>
                    <w:p w14:paraId="23A3646A" w14:textId="5205BAD3" w:rsidR="00E542E1" w:rsidRDefault="009215B8" w:rsidP="009215B8">
                      <w:pPr>
                        <w:spacing w:after="0"/>
                        <w:jc w:val="center"/>
                        <w:rPr>
                          <w:b/>
                          <w:bCs/>
                          <w:color w:val="C00000"/>
                          <w:u w:val="single"/>
                        </w:rPr>
                      </w:pPr>
                      <w:r w:rsidRPr="009215B8">
                        <w:rPr>
                          <w:b/>
                          <w:bCs/>
                          <w:color w:val="C00000"/>
                          <w:u w:val="single"/>
                        </w:rPr>
                        <w:t>CHANCEL FLOWER MINISTRY</w:t>
                      </w:r>
                    </w:p>
                    <w:p w14:paraId="40DD0911" w14:textId="34321DF7" w:rsidR="009215B8" w:rsidRPr="009215B8" w:rsidRDefault="009215B8" w:rsidP="009215B8">
                      <w:pPr>
                        <w:spacing w:after="0"/>
                        <w:jc w:val="both"/>
                      </w:pPr>
                      <w:r>
                        <w:t xml:space="preserve">This ministry is composed of three parts:  dedication, arrangement, and delivery.   The dedication of the flowers by members to honor or remember loved ones was handled by a phone call to Irene Atkinson. John and Linda </w:t>
                      </w:r>
                      <w:proofErr w:type="spellStart"/>
                      <w:r>
                        <w:t>Lesher</w:t>
                      </w:r>
                      <w:proofErr w:type="spellEnd"/>
                      <w:r>
                        <w:t xml:space="preserve"> began purchasing and arranging the flowers for the altar</w:t>
                      </w:r>
                      <w:r w:rsidR="00CD446B">
                        <w:t>.</w:t>
                      </w:r>
                      <w:r>
                        <w:t xml:space="preserve"> The delivery of the flowers to Covenant’s “Homebound” and was overseen by Odette </w:t>
                      </w:r>
                      <w:proofErr w:type="spellStart"/>
                      <w:r>
                        <w:t>Locher</w:t>
                      </w:r>
                      <w:proofErr w:type="spellEnd"/>
                      <w:r>
                        <w:t xml:space="preserve">. </w:t>
                      </w:r>
                    </w:p>
                  </w:txbxContent>
                </v:textbox>
                <w10:wrap type="square" anchorx="margin"/>
              </v:shape>
            </w:pict>
          </mc:Fallback>
        </mc:AlternateContent>
      </w:r>
      <w:r w:rsidR="00D31DF9">
        <w:rPr>
          <w:noProof/>
          <w:color w:val="000000" w:themeColor="text1"/>
          <w:sz w:val="24"/>
          <w:szCs w:val="24"/>
        </w:rPr>
        <w:drawing>
          <wp:anchor distT="0" distB="0" distL="114300" distR="114300" simplePos="0" relativeHeight="251951616" behindDoc="0" locked="0" layoutInCell="1" allowOverlap="1" wp14:anchorId="16A1C488" wp14:editId="22089D3E">
            <wp:simplePos x="0" y="0"/>
            <wp:positionH relativeFrom="page">
              <wp:posOffset>944880</wp:posOffset>
            </wp:positionH>
            <wp:positionV relativeFrom="paragraph">
              <wp:posOffset>1097915</wp:posOffset>
            </wp:positionV>
            <wp:extent cx="2651760" cy="3310128"/>
            <wp:effectExtent l="76200" t="76200" r="129540" b="13843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651760" cy="33101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4F2081">
        <w:t>Despite an unprecedented blizzard on Souper Bowl Saturday (2/6) and then a second blizzard three days before the next food collection date (2/13), the community-wide Souper Bowl of Caring ministry collected almost 14,000 cans of food, which was 10% greater than 2009.  Sixty-two Covenant members helped out and over 100 Covenant members rented their lawns, putting a sign up.  Even more donations came flooding into Covenant Church despite the two blizzards with 1,170 cans of food collected.</w:t>
      </w:r>
    </w:p>
    <w:p w14:paraId="4011B7A0" w14:textId="16018023" w:rsidR="00D31DF9" w:rsidRDefault="00D31DF9" w:rsidP="00CB7DE7">
      <w:pPr>
        <w:jc w:val="both"/>
        <w:rPr>
          <w:color w:val="000000" w:themeColor="text1"/>
          <w:sz w:val="24"/>
          <w:szCs w:val="24"/>
        </w:rPr>
      </w:pPr>
    </w:p>
    <w:p w14:paraId="0B0061D3" w14:textId="550D45DE" w:rsidR="00D31DF9" w:rsidRPr="009F6977" w:rsidRDefault="00D31DF9" w:rsidP="00D31DF9">
      <w:pPr>
        <w:jc w:val="both"/>
      </w:pPr>
      <w:r w:rsidRPr="009F6977">
        <w:rPr>
          <w:b/>
          <w:bCs/>
          <w:i/>
          <w:iCs/>
          <w:color w:val="C00000"/>
          <w:u w:val="single"/>
        </w:rPr>
        <w:t>IHN WEEK AT COVENANT</w:t>
      </w:r>
      <w:r>
        <w:rPr>
          <w:b/>
          <w:bCs/>
          <w:i/>
          <w:iCs/>
          <w:color w:val="C00000"/>
          <w:u w:val="single"/>
        </w:rPr>
        <w:t>:</w:t>
      </w:r>
      <w:r w:rsidRPr="00D31DF9">
        <w:rPr>
          <w:b/>
          <w:bCs/>
          <w:i/>
          <w:iCs/>
          <w:color w:val="C00000"/>
        </w:rPr>
        <w:t xml:space="preserve">   </w:t>
      </w:r>
      <w:r w:rsidRPr="00CD446B">
        <w:t>Covenant</w:t>
      </w:r>
      <w:r w:rsidRPr="00D31DF9">
        <w:rPr>
          <w:u w:val="single"/>
        </w:rPr>
        <w:t xml:space="preserve"> </w:t>
      </w:r>
      <w:r>
        <w:t>and the Church of the Redeemer offered housing and support to the guests in the Interfaith Hospitality Network (IHN) during the week of May 9</w:t>
      </w:r>
      <w:r w:rsidRPr="009F6977">
        <w:rPr>
          <w:vertAlign w:val="superscript"/>
        </w:rPr>
        <w:t>th</w:t>
      </w:r>
      <w:r>
        <w:t xml:space="preserve">.  This was Covenant’s first time to provide the facility with volunteer support coming from both congregations.  </w:t>
      </w:r>
    </w:p>
    <w:p w14:paraId="43482706" w14:textId="3185D55A" w:rsidR="00E542E1" w:rsidRDefault="00F972D7" w:rsidP="00CB7DE7">
      <w:pPr>
        <w:jc w:val="both"/>
        <w:rPr>
          <w:color w:val="000000" w:themeColor="text1"/>
          <w:sz w:val="24"/>
          <w:szCs w:val="24"/>
        </w:rPr>
      </w:pPr>
      <w:r>
        <w:rPr>
          <w:noProof/>
          <w:color w:val="C00000"/>
          <w:sz w:val="24"/>
          <w:szCs w:val="24"/>
          <w:u w:val="single"/>
        </w:rPr>
        <w:lastRenderedPageBreak/>
        <w:drawing>
          <wp:anchor distT="0" distB="0" distL="114300" distR="114300" simplePos="0" relativeHeight="251950592" behindDoc="0" locked="0" layoutInCell="1" allowOverlap="1" wp14:anchorId="62CFE27F" wp14:editId="757BAF14">
            <wp:simplePos x="0" y="0"/>
            <wp:positionH relativeFrom="margin">
              <wp:posOffset>3228975</wp:posOffset>
            </wp:positionH>
            <wp:positionV relativeFrom="paragraph">
              <wp:posOffset>76200</wp:posOffset>
            </wp:positionV>
            <wp:extent cx="3081528" cy="7763256"/>
            <wp:effectExtent l="76200" t="76200" r="138430" b="123825"/>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58" cstate="print">
                      <a:duotone>
                        <a:prstClr val="black"/>
                        <a:schemeClr val="accent6">
                          <a:tint val="45000"/>
                          <a:satMod val="400000"/>
                        </a:schemeClr>
                      </a:duotone>
                      <a:extLst>
                        <a:ext uri="{BEBA8EAE-BF5A-486C-A8C5-ECC9F3942E4B}">
                          <a14:imgProps xmlns:a14="http://schemas.microsoft.com/office/drawing/2010/main">
                            <a14:imgLayer r:embed="rId1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81528" cy="77632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C3EC3" w:rsidRPr="00F972D7">
        <w:rPr>
          <w:color w:val="000000" w:themeColor="text1"/>
          <w:sz w:val="24"/>
          <w:szCs w:val="24"/>
        </w:rPr>
        <w:t xml:space="preserve">Pastor </w:t>
      </w:r>
      <w:r w:rsidR="003C3EC3" w:rsidRPr="00F972D7">
        <w:rPr>
          <w:b/>
          <w:bCs/>
          <w:i/>
          <w:iCs/>
          <w:color w:val="000000" w:themeColor="text1"/>
          <w:sz w:val="24"/>
          <w:szCs w:val="24"/>
        </w:rPr>
        <w:t>Amy Emmett-</w:t>
      </w:r>
      <w:proofErr w:type="spellStart"/>
      <w:r w:rsidR="003C3EC3" w:rsidRPr="00F972D7">
        <w:rPr>
          <w:b/>
          <w:bCs/>
          <w:i/>
          <w:iCs/>
          <w:color w:val="000000" w:themeColor="text1"/>
          <w:sz w:val="24"/>
          <w:szCs w:val="24"/>
        </w:rPr>
        <w:t>Rardin</w:t>
      </w:r>
      <w:proofErr w:type="spellEnd"/>
      <w:r w:rsidR="003C3EC3" w:rsidRPr="00F972D7">
        <w:rPr>
          <w:b/>
          <w:bCs/>
          <w:i/>
          <w:iCs/>
          <w:color w:val="000000" w:themeColor="text1"/>
          <w:sz w:val="24"/>
          <w:szCs w:val="24"/>
        </w:rPr>
        <w:t xml:space="preserve"> </w:t>
      </w:r>
      <w:r w:rsidR="003C3EC3" w:rsidRPr="00F972D7">
        <w:rPr>
          <w:color w:val="000000" w:themeColor="text1"/>
          <w:sz w:val="24"/>
          <w:szCs w:val="24"/>
        </w:rPr>
        <w:t xml:space="preserve">announced that she decided to leave Covenant at the end of August.  In addition to her work at Covenant, she also was a half-time co-director of Asbury Ministry at Drexel University, where she and her husband shared campus ministry together. In addition to the dual appointment, she had her first child.  It became apparent to her that this work arrangement was more complicated than anticipated.  </w:t>
      </w:r>
      <w:r w:rsidR="00C27C23" w:rsidRPr="00F972D7">
        <w:rPr>
          <w:color w:val="000000" w:themeColor="text1"/>
          <w:sz w:val="24"/>
          <w:szCs w:val="24"/>
        </w:rPr>
        <w:t>A farewell reception was held in her honor on Sunday, August 29</w:t>
      </w:r>
      <w:r w:rsidR="00C27C23" w:rsidRPr="00F972D7">
        <w:rPr>
          <w:color w:val="000000" w:themeColor="text1"/>
          <w:sz w:val="24"/>
          <w:szCs w:val="24"/>
          <w:vertAlign w:val="superscript"/>
        </w:rPr>
        <w:t>th</w:t>
      </w:r>
      <w:r w:rsidR="00C27C23" w:rsidRPr="00F972D7">
        <w:rPr>
          <w:color w:val="000000" w:themeColor="text1"/>
          <w:sz w:val="24"/>
          <w:szCs w:val="24"/>
        </w:rPr>
        <w:t xml:space="preserve">.  </w:t>
      </w:r>
    </w:p>
    <w:p w14:paraId="5672E896" w14:textId="0A453A09" w:rsidR="00F972D7" w:rsidRPr="00FD1B07" w:rsidRDefault="00FD1B07" w:rsidP="00FD1B07">
      <w:pPr>
        <w:jc w:val="center"/>
        <w:rPr>
          <w:b/>
          <w:bCs/>
          <w:color w:val="CC00CC"/>
          <w:sz w:val="24"/>
          <w:szCs w:val="24"/>
        </w:rPr>
      </w:pPr>
      <w:r w:rsidRPr="00FD1B07">
        <w:rPr>
          <w:b/>
          <w:bCs/>
          <w:noProof/>
          <w:color w:val="CC00CC"/>
          <w:sz w:val="24"/>
          <w:szCs w:val="24"/>
        </w:rPr>
        <w:drawing>
          <wp:anchor distT="0" distB="0" distL="114300" distR="114300" simplePos="0" relativeHeight="251955712" behindDoc="0" locked="0" layoutInCell="1" allowOverlap="1" wp14:anchorId="06D392C8" wp14:editId="7A0136FC">
            <wp:simplePos x="0" y="0"/>
            <wp:positionH relativeFrom="margin">
              <wp:posOffset>228600</wp:posOffset>
            </wp:positionH>
            <wp:positionV relativeFrom="paragraph">
              <wp:posOffset>296545</wp:posOffset>
            </wp:positionV>
            <wp:extent cx="2679192" cy="2039112"/>
            <wp:effectExtent l="76200" t="76200" r="140335" b="132715"/>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679192" cy="20391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FD1B07">
        <w:rPr>
          <w:b/>
          <w:bCs/>
          <w:color w:val="CC00CC"/>
          <w:sz w:val="24"/>
          <w:szCs w:val="24"/>
        </w:rPr>
        <w:t>THE GROUND CREWS “TURF”</w:t>
      </w:r>
    </w:p>
    <w:p w14:paraId="0D3ECFEF" w14:textId="359B2206" w:rsidR="003C3EC3" w:rsidRDefault="00FD1B07" w:rsidP="00CB7DE7">
      <w:pPr>
        <w:jc w:val="both"/>
        <w:rPr>
          <w:color w:val="000000" w:themeColor="text1"/>
          <w:sz w:val="24"/>
          <w:szCs w:val="24"/>
        </w:rPr>
      </w:pPr>
      <w:r>
        <w:rPr>
          <w:noProof/>
          <w:color w:val="000000" w:themeColor="text1"/>
          <w:sz w:val="24"/>
          <w:szCs w:val="24"/>
        </w:rPr>
        <w:drawing>
          <wp:anchor distT="0" distB="0" distL="114300" distR="114300" simplePos="0" relativeHeight="251954688" behindDoc="0" locked="0" layoutInCell="1" allowOverlap="1" wp14:anchorId="1F49767A" wp14:editId="03225CFE">
            <wp:simplePos x="0" y="0"/>
            <wp:positionH relativeFrom="column">
              <wp:posOffset>457200</wp:posOffset>
            </wp:positionH>
            <wp:positionV relativeFrom="paragraph">
              <wp:posOffset>2249805</wp:posOffset>
            </wp:positionV>
            <wp:extent cx="2093976" cy="2944368"/>
            <wp:effectExtent l="95250" t="95250" r="97155" b="10414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093976" cy="2944368"/>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3E454777" w14:textId="2AEDE6A0" w:rsidR="003C3EC3" w:rsidRPr="003C3EC3" w:rsidRDefault="003C3EC3" w:rsidP="003C3EC3">
      <w:pPr>
        <w:jc w:val="both"/>
        <w:rPr>
          <w:color w:val="C00000"/>
          <w:sz w:val="24"/>
          <w:szCs w:val="24"/>
          <w:u w:val="single"/>
        </w:rPr>
      </w:pPr>
    </w:p>
    <w:p w14:paraId="43C15567" w14:textId="15B643DE" w:rsidR="003C3EC3" w:rsidRDefault="003C3EC3">
      <w:pPr>
        <w:jc w:val="center"/>
        <w:rPr>
          <w:b/>
          <w:bCs/>
          <w:i/>
          <w:iCs/>
          <w:color w:val="C00000"/>
          <w:sz w:val="24"/>
          <w:szCs w:val="24"/>
          <w:u w:val="single"/>
        </w:rPr>
      </w:pPr>
    </w:p>
    <w:p w14:paraId="0C56672E" w14:textId="5BBE5850" w:rsidR="002D5661" w:rsidRDefault="002D5661">
      <w:pPr>
        <w:jc w:val="center"/>
        <w:rPr>
          <w:b/>
          <w:bCs/>
          <w:i/>
          <w:iCs/>
          <w:color w:val="C00000"/>
          <w:sz w:val="24"/>
          <w:szCs w:val="24"/>
          <w:u w:val="single"/>
        </w:rPr>
      </w:pPr>
    </w:p>
    <w:p w14:paraId="304ED546" w14:textId="5B589A99" w:rsidR="002D5661" w:rsidRDefault="002D5661">
      <w:pPr>
        <w:jc w:val="center"/>
        <w:rPr>
          <w:b/>
          <w:bCs/>
          <w:i/>
          <w:iCs/>
          <w:color w:val="C00000"/>
          <w:sz w:val="24"/>
          <w:szCs w:val="24"/>
          <w:u w:val="single"/>
        </w:rPr>
      </w:pPr>
    </w:p>
    <w:p w14:paraId="712FB3F3" w14:textId="4E175F59" w:rsidR="002D5661" w:rsidRDefault="002D5661">
      <w:pPr>
        <w:jc w:val="center"/>
        <w:rPr>
          <w:b/>
          <w:bCs/>
          <w:i/>
          <w:iCs/>
          <w:color w:val="C00000"/>
          <w:sz w:val="24"/>
          <w:szCs w:val="24"/>
          <w:u w:val="single"/>
        </w:rPr>
      </w:pPr>
    </w:p>
    <w:p w14:paraId="71B1ACB9" w14:textId="483C3BC7" w:rsidR="002D5661" w:rsidRDefault="002D5661">
      <w:pPr>
        <w:jc w:val="center"/>
        <w:rPr>
          <w:b/>
          <w:bCs/>
          <w:i/>
          <w:iCs/>
          <w:color w:val="C00000"/>
          <w:sz w:val="24"/>
          <w:szCs w:val="24"/>
          <w:u w:val="single"/>
        </w:rPr>
      </w:pPr>
    </w:p>
    <w:p w14:paraId="49CE23D3" w14:textId="04412A07" w:rsidR="002D5661" w:rsidRDefault="002D5661">
      <w:pPr>
        <w:jc w:val="center"/>
        <w:rPr>
          <w:b/>
          <w:bCs/>
          <w:i/>
          <w:iCs/>
          <w:color w:val="C00000"/>
          <w:sz w:val="24"/>
          <w:szCs w:val="24"/>
          <w:u w:val="single"/>
        </w:rPr>
      </w:pPr>
    </w:p>
    <w:p w14:paraId="52F5EFE3" w14:textId="4000AAC9" w:rsidR="002D5661" w:rsidRDefault="002D5661">
      <w:pPr>
        <w:jc w:val="center"/>
        <w:rPr>
          <w:b/>
          <w:bCs/>
          <w:i/>
          <w:iCs/>
          <w:color w:val="C00000"/>
          <w:sz w:val="24"/>
          <w:szCs w:val="24"/>
          <w:u w:val="single"/>
        </w:rPr>
      </w:pPr>
    </w:p>
    <w:p w14:paraId="74A4BA42" w14:textId="6E8A5CA0" w:rsidR="002D5661" w:rsidRDefault="002D5661">
      <w:pPr>
        <w:jc w:val="center"/>
        <w:rPr>
          <w:b/>
          <w:bCs/>
          <w:i/>
          <w:iCs/>
          <w:color w:val="C00000"/>
          <w:sz w:val="24"/>
          <w:szCs w:val="24"/>
          <w:u w:val="single"/>
        </w:rPr>
      </w:pPr>
    </w:p>
    <w:p w14:paraId="4D1060A2" w14:textId="08580018" w:rsidR="002D5661" w:rsidRDefault="002D5661">
      <w:pPr>
        <w:jc w:val="center"/>
        <w:rPr>
          <w:b/>
          <w:bCs/>
          <w:i/>
          <w:iCs/>
          <w:color w:val="C00000"/>
          <w:sz w:val="24"/>
          <w:szCs w:val="24"/>
          <w:u w:val="single"/>
        </w:rPr>
      </w:pPr>
    </w:p>
    <w:p w14:paraId="18370C2F" w14:textId="6E4E91CF" w:rsidR="009662FF" w:rsidRPr="009662FF" w:rsidRDefault="009662FF" w:rsidP="00DD74B8">
      <w:pPr>
        <w:jc w:val="both"/>
        <w:rPr>
          <w:b/>
          <w:bCs/>
          <w:sz w:val="24"/>
          <w:szCs w:val="24"/>
        </w:rPr>
      </w:pPr>
      <w:r w:rsidRPr="00DD74B8">
        <w:rPr>
          <w:b/>
          <w:bCs/>
          <w:noProof/>
          <w:sz w:val="24"/>
          <w:szCs w:val="24"/>
        </w:rPr>
        <w:lastRenderedPageBreak/>
        <w:drawing>
          <wp:anchor distT="0" distB="0" distL="114300" distR="114300" simplePos="0" relativeHeight="251956736" behindDoc="0" locked="0" layoutInCell="1" allowOverlap="1" wp14:anchorId="3895F588" wp14:editId="086B6380">
            <wp:simplePos x="0" y="0"/>
            <wp:positionH relativeFrom="margin">
              <wp:align>right</wp:align>
            </wp:positionH>
            <wp:positionV relativeFrom="paragraph">
              <wp:posOffset>992505</wp:posOffset>
            </wp:positionV>
            <wp:extent cx="923290" cy="1371600"/>
            <wp:effectExtent l="95250" t="95250" r="86360" b="95250"/>
            <wp:wrapSquare wrapText="bothSides"/>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923290" cy="13716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959808" behindDoc="0" locked="0" layoutInCell="1" allowOverlap="1" wp14:anchorId="1FB65F65" wp14:editId="1CA12E68">
            <wp:simplePos x="0" y="0"/>
            <wp:positionH relativeFrom="margin">
              <wp:posOffset>0</wp:posOffset>
            </wp:positionH>
            <wp:positionV relativeFrom="paragraph">
              <wp:posOffset>95250</wp:posOffset>
            </wp:positionV>
            <wp:extent cx="1271016" cy="1783080"/>
            <wp:effectExtent l="95250" t="95250" r="100965" b="10287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271016" cy="178308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b/>
          <w:bCs/>
          <w:sz w:val="24"/>
          <w:szCs w:val="24"/>
        </w:rPr>
        <w:t xml:space="preserve">Dawn Hanrahan </w:t>
      </w:r>
      <w:r w:rsidRPr="009662FF">
        <w:rPr>
          <w:sz w:val="18"/>
          <w:szCs w:val="18"/>
        </w:rPr>
        <w:t>(2010-present)</w:t>
      </w:r>
      <w:r>
        <w:rPr>
          <w:sz w:val="24"/>
          <w:szCs w:val="24"/>
        </w:rPr>
        <w:t xml:space="preserve"> became Director of Covenant Nursery School in 2010 after over a decade working as one of Covenant’s teachers.  She has a solid background in early childhood education and she and her husband also have three children of their own who provide on the job experience in parenting.</w:t>
      </w:r>
    </w:p>
    <w:p w14:paraId="33085902" w14:textId="3FA244D6" w:rsidR="002D5661" w:rsidRDefault="009662FF" w:rsidP="00DD74B8">
      <w:pPr>
        <w:jc w:val="both"/>
        <w:rPr>
          <w:sz w:val="24"/>
          <w:szCs w:val="24"/>
        </w:rPr>
      </w:pPr>
      <w:r>
        <w:rPr>
          <w:noProof/>
        </w:rPr>
        <mc:AlternateContent>
          <mc:Choice Requires="wps">
            <w:drawing>
              <wp:anchor distT="0" distB="0" distL="114300" distR="114300" simplePos="0" relativeHeight="251961856" behindDoc="0" locked="0" layoutInCell="1" allowOverlap="1" wp14:anchorId="40B7C041" wp14:editId="221A7E03">
                <wp:simplePos x="0" y="0"/>
                <wp:positionH relativeFrom="margin">
                  <wp:align>left</wp:align>
                </wp:positionH>
                <wp:positionV relativeFrom="paragraph">
                  <wp:posOffset>869315</wp:posOffset>
                </wp:positionV>
                <wp:extent cx="1400175" cy="257175"/>
                <wp:effectExtent l="0" t="0" r="9525" b="9525"/>
                <wp:wrapSquare wrapText="bothSides"/>
                <wp:docPr id="186" name="Text Box 186"/>
                <wp:cNvGraphicFramePr/>
                <a:graphic xmlns:a="http://schemas.openxmlformats.org/drawingml/2006/main">
                  <a:graphicData uri="http://schemas.microsoft.com/office/word/2010/wordprocessingShape">
                    <wps:wsp>
                      <wps:cNvSpPr txBox="1"/>
                      <wps:spPr>
                        <a:xfrm>
                          <a:off x="0" y="0"/>
                          <a:ext cx="1400175" cy="257175"/>
                        </a:xfrm>
                        <a:prstGeom prst="rect">
                          <a:avLst/>
                        </a:prstGeom>
                        <a:solidFill>
                          <a:prstClr val="white"/>
                        </a:solidFill>
                        <a:ln>
                          <a:noFill/>
                        </a:ln>
                      </wps:spPr>
                      <wps:txbx>
                        <w:txbxContent>
                          <w:p w14:paraId="480C9A5F" w14:textId="6399830F" w:rsidR="009662FF" w:rsidRPr="009662FF" w:rsidRDefault="009662FF" w:rsidP="009662FF">
                            <w:pPr>
                              <w:pStyle w:val="Caption"/>
                              <w:jc w:val="center"/>
                              <w:rPr>
                                <w:b/>
                                <w:bCs/>
                                <w:noProof/>
                                <w:sz w:val="24"/>
                                <w:szCs w:val="24"/>
                              </w:rPr>
                            </w:pPr>
                            <w:r w:rsidRPr="009662FF">
                              <w:rPr>
                                <w:b/>
                                <w:bCs/>
                              </w:rPr>
                              <w:t>Dawn Hanrahan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7C041" id="Text Box 186" o:spid="_x0000_s1077" type="#_x0000_t202" style="position:absolute;left:0;text-align:left;margin-left:0;margin-top:68.45pt;width:110.25pt;height:20.25pt;z-index:251961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" stroked="f">
                <v:textbox inset="0,0,0,0">
                  <w:txbxContent>
                    <w:p w14:paraId="480C9A5F" w14:textId="6399830F" w:rsidR="009662FF" w:rsidRPr="009662FF" w:rsidRDefault="009662FF" w:rsidP="009662FF">
                      <w:pPr>
                        <w:pStyle w:val="Caption"/>
                        <w:jc w:val="center"/>
                        <w:rPr>
                          <w:b/>
                          <w:bCs/>
                          <w:noProof/>
                          <w:sz w:val="24"/>
                          <w:szCs w:val="24"/>
                        </w:rPr>
                      </w:pPr>
                      <w:r w:rsidRPr="009662FF">
                        <w:rPr>
                          <w:b/>
                          <w:bCs/>
                        </w:rPr>
                        <w:t>Dawn Hanrahan</w:t>
                      </w:r>
                    </w:p>
                  </w:txbxContent>
                </v:textbox>
                <w10:wrap type="square" anchorx="margin"/>
              </v:shape>
            </w:pict>
          </mc:Fallback>
        </mc:AlternateContent>
      </w:r>
      <w:r w:rsidR="00DD74B8" w:rsidRPr="00DD74B8">
        <w:rPr>
          <w:b/>
          <w:bCs/>
          <w:sz w:val="24"/>
          <w:szCs w:val="24"/>
        </w:rPr>
        <w:t>Rob Mannix</w:t>
      </w:r>
      <w:r w:rsidR="00DD74B8" w:rsidRPr="00DD74B8">
        <w:rPr>
          <w:sz w:val="24"/>
          <w:szCs w:val="24"/>
        </w:rPr>
        <w:t xml:space="preserve"> </w:t>
      </w:r>
      <w:r w:rsidR="00DD74B8" w:rsidRPr="00DD74B8">
        <w:rPr>
          <w:sz w:val="18"/>
          <w:szCs w:val="18"/>
        </w:rPr>
        <w:t xml:space="preserve">(2010-2016) </w:t>
      </w:r>
      <w:r w:rsidR="00DD74B8" w:rsidRPr="00DD74B8">
        <w:rPr>
          <w:sz w:val="24"/>
          <w:szCs w:val="24"/>
        </w:rPr>
        <w:t>was welcomed in August as part time Director of Ministries to Children and Families.  He was a recent graduate of Lutheran Theological Seminary in Philadelphia.  As part of his training, he served in a variety of roles at St. Mark’s Lutheran Church in Clifton Heights.</w:t>
      </w:r>
    </w:p>
    <w:p w14:paraId="4DCE942A" w14:textId="0D07A214" w:rsidR="000A551D" w:rsidRDefault="007B2D59" w:rsidP="00DD74B8">
      <w:pPr>
        <w:jc w:val="both"/>
        <w:rPr>
          <w:sz w:val="24"/>
          <w:szCs w:val="24"/>
        </w:rPr>
      </w:pPr>
      <w:r w:rsidRPr="009E57F8">
        <w:rPr>
          <w:noProof/>
          <w:sz w:val="24"/>
          <w:szCs w:val="24"/>
        </w:rPr>
        <mc:AlternateContent>
          <mc:Choice Requires="wps">
            <w:drawing>
              <wp:anchor distT="45720" distB="45720" distL="114300" distR="114300" simplePos="0" relativeHeight="251965952" behindDoc="0" locked="0" layoutInCell="1" allowOverlap="1" wp14:anchorId="7D71213A" wp14:editId="62D1FA0C">
                <wp:simplePos x="0" y="0"/>
                <wp:positionH relativeFrom="margin">
                  <wp:posOffset>-123825</wp:posOffset>
                </wp:positionH>
                <wp:positionV relativeFrom="paragraph">
                  <wp:posOffset>420370</wp:posOffset>
                </wp:positionV>
                <wp:extent cx="3038475" cy="1943100"/>
                <wp:effectExtent l="19050" t="19050" r="28575" b="19050"/>
                <wp:wrapSquare wrapText="bothSides"/>
                <wp:docPr id="188" name="Text Box 2" descr="hla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943100"/>
                        </a:xfrm>
                        <a:prstGeom prst="rect">
                          <a:avLst/>
                        </a:prstGeom>
                        <a:solidFill>
                          <a:srgbClr val="FFFFFF"/>
                        </a:solidFill>
                        <a:ln w="28575">
                          <a:solidFill>
                            <a:srgbClr val="000000"/>
                          </a:solidFill>
                          <a:miter lim="800000"/>
                          <a:headEnd/>
                          <a:tailEnd/>
                        </a:ln>
                      </wps:spPr>
                      <wps:txbx>
                        <w:txbxContent>
                          <w:p w14:paraId="0C0DB803" w14:textId="33EB8D5D" w:rsidR="009E57F8" w:rsidRDefault="009E57F8" w:rsidP="009E57F8">
                            <w:pPr>
                              <w:jc w:val="center"/>
                              <w:rPr>
                                <w:b/>
                                <w:bCs/>
                                <w:u w:val="single"/>
                              </w:rPr>
                            </w:pPr>
                            <w:r>
                              <w:rPr>
                                <w:b/>
                                <w:bCs/>
                                <w:u w:val="single"/>
                              </w:rPr>
                              <w:t>ADULT CHRISTIAN EDUCATION</w:t>
                            </w:r>
                          </w:p>
                          <w:p w14:paraId="2D085E55" w14:textId="54FC795D" w:rsidR="009E57F8" w:rsidRDefault="009E57F8" w:rsidP="009E57F8">
                            <w:pPr>
                              <w:jc w:val="both"/>
                            </w:pPr>
                            <w:r>
                              <w:t xml:space="preserve">An 8-week class studied a book about the parables of Jesus as recorded in the New Testament on Sunday mornings in October.  The classes were led by Roy </w:t>
                            </w:r>
                            <w:proofErr w:type="spellStart"/>
                            <w:r>
                              <w:t>Stahlman</w:t>
                            </w:r>
                            <w:proofErr w:type="spellEnd"/>
                            <w:r>
                              <w:t>, Eric Hathaway, and Jim Batchelor.</w:t>
                            </w:r>
                          </w:p>
                          <w:p w14:paraId="74C8C66A" w14:textId="7BCAE86B" w:rsidR="009E57F8" w:rsidRPr="009E57F8" w:rsidRDefault="009E57F8" w:rsidP="009E57F8">
                            <w:pPr>
                              <w:jc w:val="both"/>
                            </w:pPr>
                            <w:r>
                              <w:t>During November and December, Ken Prager led an adult short course exploring the book “Moral Dilemmas:  An Introduction to Christian Ethics.”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71213A" id="_x0000_s1078" type="#_x0000_t202" alt="hlam" style="position:absolute;left:0;text-align:left;margin-left:-9.75pt;margin-top:33.1pt;width:239.25pt;height:153pt;z-index:25196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" strokeweight="2.25pt">
                <v:textbox>
                  <w:txbxContent>
                    <w:p w14:paraId="0C0DB803" w14:textId="33EB8D5D" w:rsidR="009E57F8" w:rsidRDefault="009E57F8" w:rsidP="009E57F8">
                      <w:pPr>
                        <w:jc w:val="center"/>
                        <w:rPr>
                          <w:b/>
                          <w:bCs/>
                          <w:u w:val="single"/>
                        </w:rPr>
                      </w:pPr>
                      <w:r>
                        <w:rPr>
                          <w:b/>
                          <w:bCs/>
                          <w:u w:val="single"/>
                        </w:rPr>
                        <w:t>ADULT CHRISTIAN EDUCATION</w:t>
                      </w:r>
                    </w:p>
                    <w:p w14:paraId="2D085E55" w14:textId="54FC795D" w:rsidR="009E57F8" w:rsidRDefault="009E57F8" w:rsidP="009E57F8">
                      <w:pPr>
                        <w:jc w:val="both"/>
                      </w:pPr>
                      <w:r>
                        <w:t xml:space="preserve">An 8-week class studied a book about the parables of Jesus as recorded in the New Testament on Sunday mornings in October.  The classes were led by Roy </w:t>
                      </w:r>
                      <w:proofErr w:type="spellStart"/>
                      <w:r>
                        <w:t>Stahlman</w:t>
                      </w:r>
                      <w:proofErr w:type="spellEnd"/>
                      <w:r>
                        <w:t>, Eric Hathaway, and Jim Batchelor.</w:t>
                      </w:r>
                    </w:p>
                    <w:p w14:paraId="74C8C66A" w14:textId="7BCAE86B" w:rsidR="009E57F8" w:rsidRPr="009E57F8" w:rsidRDefault="009E57F8" w:rsidP="009E57F8">
                      <w:pPr>
                        <w:jc w:val="both"/>
                      </w:pPr>
                      <w:r>
                        <w:t>During November and December, Ken Prager led an adult short course exploring the book “Moral Dilemmas:  An Introduction to Christian Ethics.”</w:t>
                      </w:r>
                    </w:p>
                  </w:txbxContent>
                </v:textbox>
                <w10:wrap type="square" anchorx="margin"/>
              </v:shape>
            </w:pict>
          </mc:Fallback>
        </mc:AlternateContent>
      </w:r>
      <w:r w:rsidR="000A551D">
        <w:rPr>
          <w:noProof/>
        </w:rPr>
        <mc:AlternateContent>
          <mc:Choice Requires="wps">
            <w:drawing>
              <wp:anchor distT="0" distB="0" distL="114300" distR="114300" simplePos="0" relativeHeight="251963904" behindDoc="0" locked="0" layoutInCell="1" allowOverlap="1" wp14:anchorId="0E8837AB" wp14:editId="7D051162">
                <wp:simplePos x="0" y="0"/>
                <wp:positionH relativeFrom="column">
                  <wp:posOffset>4933950</wp:posOffset>
                </wp:positionH>
                <wp:positionV relativeFrom="paragraph">
                  <wp:posOffset>67945</wp:posOffset>
                </wp:positionV>
                <wp:extent cx="923290" cy="190500"/>
                <wp:effectExtent l="0" t="0" r="0" b="0"/>
                <wp:wrapSquare wrapText="bothSides"/>
                <wp:docPr id="187" name="Text Box 187"/>
                <wp:cNvGraphicFramePr/>
                <a:graphic xmlns:a="http://schemas.openxmlformats.org/drawingml/2006/main">
                  <a:graphicData uri="http://schemas.microsoft.com/office/word/2010/wordprocessingShape">
                    <wps:wsp>
                      <wps:cNvSpPr txBox="1"/>
                      <wps:spPr>
                        <a:xfrm>
                          <a:off x="0" y="0"/>
                          <a:ext cx="923290" cy="190500"/>
                        </a:xfrm>
                        <a:prstGeom prst="rect">
                          <a:avLst/>
                        </a:prstGeom>
                        <a:solidFill>
                          <a:prstClr val="white"/>
                        </a:solidFill>
                        <a:ln>
                          <a:noFill/>
                        </a:ln>
                      </wps:spPr>
                      <wps:txbx>
                        <w:txbxContent>
                          <w:p w14:paraId="0AFDDC6D" w14:textId="198B7B67" w:rsidR="009662FF" w:rsidRPr="00EE6673" w:rsidRDefault="009662FF" w:rsidP="009662FF">
                            <w:pPr>
                              <w:pStyle w:val="Caption"/>
                              <w:jc w:val="center"/>
                              <w:rPr>
                                <w:b/>
                                <w:bCs/>
                                <w:noProof/>
                                <w:sz w:val="24"/>
                                <w:szCs w:val="24"/>
                              </w:rPr>
                            </w:pPr>
                            <w:r>
                              <w:t>Rob Mannix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8837AB" id="Text Box 187" o:spid="_x0000_s1079" type="#_x0000_t202" style="position:absolute;left:0;text-align:left;margin-left:388.5pt;margin-top:5.35pt;width:72.7pt;height:15pt;z-index:25196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" stroked="f">
                <v:textbox inset="0,0,0,0">
                  <w:txbxContent>
                    <w:p w14:paraId="0AFDDC6D" w14:textId="198B7B67" w:rsidR="009662FF" w:rsidRPr="00EE6673" w:rsidRDefault="009662FF" w:rsidP="009662FF">
                      <w:pPr>
                        <w:pStyle w:val="Caption"/>
                        <w:jc w:val="center"/>
                        <w:rPr>
                          <w:b/>
                          <w:bCs/>
                          <w:noProof/>
                          <w:sz w:val="24"/>
                          <w:szCs w:val="24"/>
                        </w:rPr>
                      </w:pPr>
                      <w:r>
                        <w:t>Rob Mannix</w:t>
                      </w:r>
                    </w:p>
                  </w:txbxContent>
                </v:textbox>
                <w10:wrap type="square"/>
              </v:shape>
            </w:pict>
          </mc:Fallback>
        </mc:AlternateContent>
      </w:r>
    </w:p>
    <w:p w14:paraId="1D031AEC" w14:textId="63302C2B" w:rsidR="00DB5001" w:rsidRDefault="007B2D59" w:rsidP="00DD74B8">
      <w:pPr>
        <w:jc w:val="both"/>
        <w:rPr>
          <w:sz w:val="24"/>
          <w:szCs w:val="24"/>
        </w:rPr>
      </w:pPr>
      <w:r w:rsidRPr="009E57F8">
        <w:rPr>
          <w:noProof/>
          <w:sz w:val="24"/>
          <w:szCs w:val="24"/>
        </w:rPr>
        <mc:AlternateContent>
          <mc:Choice Requires="wps">
            <w:drawing>
              <wp:anchor distT="45720" distB="45720" distL="114300" distR="114300" simplePos="0" relativeHeight="251971072" behindDoc="0" locked="0" layoutInCell="1" allowOverlap="1" wp14:anchorId="4A1B46C9" wp14:editId="2AE22BDF">
                <wp:simplePos x="0" y="0"/>
                <wp:positionH relativeFrom="margin">
                  <wp:posOffset>-114300</wp:posOffset>
                </wp:positionH>
                <wp:positionV relativeFrom="paragraph">
                  <wp:posOffset>2499360</wp:posOffset>
                </wp:positionV>
                <wp:extent cx="3009900" cy="2581275"/>
                <wp:effectExtent l="19050" t="19050" r="19050" b="28575"/>
                <wp:wrapSquare wrapText="bothSides"/>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2581275"/>
                        </a:xfrm>
                        <a:prstGeom prst="rect">
                          <a:avLst/>
                        </a:prstGeom>
                        <a:solidFill>
                          <a:srgbClr val="5B9BD5">
                            <a:lumMod val="40000"/>
                            <a:lumOff val="60000"/>
                          </a:srgbClr>
                        </a:solidFill>
                        <a:ln w="38100">
                          <a:solidFill>
                            <a:srgbClr val="000000"/>
                          </a:solidFill>
                          <a:miter lim="800000"/>
                          <a:headEnd/>
                          <a:tailEnd/>
                        </a:ln>
                      </wps:spPr>
                      <wps:txbx>
                        <w:txbxContent>
                          <w:p w14:paraId="5C166BBD" w14:textId="77777777" w:rsidR="007B2D59" w:rsidRDefault="007B2D59" w:rsidP="007B2D59">
                            <w:pPr>
                              <w:jc w:val="both"/>
                            </w:pPr>
                            <w:r>
                              <w:t xml:space="preserve">In 2009 Covenant received a very generous gift from a long-time member.  The money was set aside until the end of the year to pay off any outstanding bills, then some of it was assigned to purchase new computers for the church offices.  The remaining funds were designated for </w:t>
                            </w:r>
                            <w:r w:rsidRPr="00270089">
                              <w:rPr>
                                <w:color w:val="C00000"/>
                              </w:rPr>
                              <w:t>missions</w:t>
                            </w:r>
                            <w:r>
                              <w:t>.  The congregation was asked where this money should be used.  The top three suggestions were selected.  $5,000 each was given to Loaves &amp; Fishes, Red Bird Mission in Kentucky, and to the work being done in Nepal by Deirdre Zimmerman who worked with a nutrition program for mothers and children.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B46C9" id="_x0000_s1080" type="#_x0000_t202" style="position:absolute;left:0;text-align:left;margin-left:-9pt;margin-top:196.8pt;width:237pt;height:203.25pt;z-index:25197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" fillcolor="#bdd7ee" strokeweight="3pt">
                <v:textbox>
                  <w:txbxContent>
                    <w:p w14:paraId="5C166BBD" w14:textId="77777777" w:rsidR="007B2D59" w:rsidRDefault="007B2D59" w:rsidP="007B2D59">
                      <w:pPr>
                        <w:jc w:val="both"/>
                      </w:pPr>
                      <w:r>
                        <w:t xml:space="preserve">In 2009 Covenant received a very generous gift from a long-time member.  The money was set aside until the end of the year to pay off any outstanding bills, then some of it was assigned to purchase new computers for the church offices.  The remaining funds were designated for </w:t>
                      </w:r>
                      <w:r w:rsidRPr="00270089">
                        <w:rPr>
                          <w:color w:val="C00000"/>
                        </w:rPr>
                        <w:t>missions</w:t>
                      </w:r>
                      <w:r>
                        <w:t>.  The congregation was asked where this money should be used.  The top three suggestions were selected.  $5,000 each was given to Loaves &amp; Fishes, Red Bird Mission in Kentucky, and to the work being done in Nepal by Deirdre Zimmerman who worked with a nutrition program for mothers and children.</w:t>
                      </w:r>
                    </w:p>
                  </w:txbxContent>
                </v:textbox>
                <w10:wrap type="square" anchorx="margin"/>
              </v:shape>
            </w:pict>
          </mc:Fallback>
        </mc:AlternateContent>
      </w:r>
      <w:r>
        <w:rPr>
          <w:noProof/>
          <w:sz w:val="24"/>
          <w:szCs w:val="24"/>
        </w:rPr>
        <w:drawing>
          <wp:anchor distT="0" distB="0" distL="114300" distR="114300" simplePos="0" relativeHeight="251969024" behindDoc="0" locked="0" layoutInCell="1" allowOverlap="1" wp14:anchorId="620226B6" wp14:editId="1EEE8B6A">
            <wp:simplePos x="0" y="0"/>
            <wp:positionH relativeFrom="margin">
              <wp:posOffset>3133725</wp:posOffset>
            </wp:positionH>
            <wp:positionV relativeFrom="paragraph">
              <wp:posOffset>116840</wp:posOffset>
            </wp:positionV>
            <wp:extent cx="2807208" cy="4965192"/>
            <wp:effectExtent l="76200" t="76200" r="127000" b="140335"/>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64" cstate="print">
                      <a:duotone>
                        <a:schemeClr val="accent6">
                          <a:shade val="45000"/>
                          <a:satMod val="135000"/>
                        </a:schemeClr>
                        <a:prstClr val="white"/>
                      </a:duotone>
                      <a:extLst>
                        <a:ext uri="{BEBA8EAE-BF5A-486C-A8C5-ECC9F3942E4B}">
                          <a14:imgProps xmlns:a14="http://schemas.microsoft.com/office/drawing/2010/main">
                            <a14:imgLayer r:embed="rId165">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807208" cy="49651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sectPr w:rsidR="00DB5001" w:rsidSect="00A86918">
      <w:headerReference w:type="default" r:id="rId166"/>
      <w:footerReference w:type="default" r:id="rId167"/>
      <w:pgSz w:w="12240" w:h="15840" w:code="1"/>
      <w:pgMar w:top="1728" w:right="1440" w:bottom="720" w:left="1440" w:header="1008"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EE18CF" w14:textId="77777777" w:rsidR="004E00DC" w:rsidRDefault="004E00DC" w:rsidP="001A56A0">
      <w:pPr>
        <w:spacing w:after="0" w:line="240" w:lineRule="auto"/>
      </w:pPr>
      <w:r>
        <w:separator/>
      </w:r>
    </w:p>
  </w:endnote>
  <w:endnote w:type="continuationSeparator" w:id="0">
    <w:p w14:paraId="747CDD72" w14:textId="77777777" w:rsidR="004E00DC" w:rsidRDefault="004E00DC" w:rsidP="001A56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3447296"/>
      <w:docPartObj>
        <w:docPartGallery w:val="Page Numbers (Bottom of Page)"/>
        <w:docPartUnique/>
      </w:docPartObj>
    </w:sdtPr>
    <w:sdtEndPr>
      <w:rPr>
        <w:noProof/>
      </w:rPr>
    </w:sdtEndPr>
    <w:sdtContent>
      <w:p w14:paraId="680461AF" w14:textId="102CEAA2" w:rsidR="00A86918" w:rsidRDefault="00A8691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53CC73A" w14:textId="77777777" w:rsidR="00A86918" w:rsidRDefault="00A869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24E116" w14:textId="77777777" w:rsidR="004E00DC" w:rsidRDefault="004E00DC" w:rsidP="001A56A0">
      <w:pPr>
        <w:spacing w:after="0" w:line="240" w:lineRule="auto"/>
      </w:pPr>
      <w:r>
        <w:separator/>
      </w:r>
    </w:p>
  </w:footnote>
  <w:footnote w:type="continuationSeparator" w:id="0">
    <w:p w14:paraId="4E6F1B83" w14:textId="77777777" w:rsidR="004E00DC" w:rsidRDefault="004E00DC" w:rsidP="001A56A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3B60A" w14:textId="4772B4A1" w:rsidR="001A56A0" w:rsidRPr="001A56A0" w:rsidRDefault="001A56A0" w:rsidP="001A56A0">
    <w:pPr>
      <w:pStyle w:val="Header"/>
      <w:jc w:val="right"/>
      <w:rPr>
        <w:rFonts w:ascii="Copperplate Gothic Bold" w:hAnsi="Copperplate Gothic Bold"/>
        <w:sz w:val="28"/>
        <w:szCs w:val="28"/>
      </w:rPr>
    </w:pPr>
    <w:r w:rsidRPr="001A56A0">
      <w:rPr>
        <w:rFonts w:ascii="Copperplate Gothic Bold" w:hAnsi="Copperplate Gothic Bold"/>
        <w:b/>
        <w:bCs/>
        <w:noProof/>
        <w:sz w:val="28"/>
        <w:szCs w:val="28"/>
      </w:rPr>
      <w:drawing>
        <wp:anchor distT="0" distB="0" distL="114300" distR="114300" simplePos="0" relativeHeight="251659264" behindDoc="0" locked="0" layoutInCell="1" allowOverlap="1" wp14:anchorId="214DBE3F" wp14:editId="0CCB0154">
          <wp:simplePos x="0" y="0"/>
          <wp:positionH relativeFrom="margin">
            <wp:posOffset>-533400</wp:posOffset>
          </wp:positionH>
          <wp:positionV relativeFrom="paragraph">
            <wp:posOffset>-295275</wp:posOffset>
          </wp:positionV>
          <wp:extent cx="2291080" cy="695325"/>
          <wp:effectExtent l="0" t="0" r="0" b="952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91080" cy="695325"/>
                  </a:xfrm>
                  <a:prstGeom prst="rect">
                    <a:avLst/>
                  </a:prstGeom>
                </pic:spPr>
              </pic:pic>
            </a:graphicData>
          </a:graphic>
          <wp14:sizeRelH relativeFrom="margin">
            <wp14:pctWidth>0</wp14:pctWidth>
          </wp14:sizeRelH>
          <wp14:sizeRelV relativeFrom="margin">
            <wp14:pctHeight>0</wp14:pctHeight>
          </wp14:sizeRelV>
        </wp:anchor>
      </w:drawing>
    </w:r>
    <w:r w:rsidRPr="001A56A0">
      <w:rPr>
        <w:rFonts w:ascii="Copperplate Gothic Bold" w:hAnsi="Copperplate Gothic Bold"/>
        <w:sz w:val="28"/>
        <w:szCs w:val="28"/>
      </w:rPr>
      <w:t>1922 – 2022</w:t>
    </w:r>
  </w:p>
  <w:p w14:paraId="44717C55" w14:textId="1F87A570" w:rsidR="001A56A0" w:rsidRPr="001A56A0" w:rsidRDefault="001A56A0" w:rsidP="001A56A0">
    <w:pPr>
      <w:pStyle w:val="Header"/>
      <w:jc w:val="right"/>
      <w:rPr>
        <w:rFonts w:ascii="Copperplate Gothic Bold" w:hAnsi="Copperplate Gothic Bold"/>
        <w:sz w:val="28"/>
        <w:szCs w:val="28"/>
      </w:rPr>
    </w:pPr>
    <w:r w:rsidRPr="001A56A0">
      <w:rPr>
        <w:rFonts w:ascii="Copperplate Gothic Bold" w:hAnsi="Copperplate Gothic Bold"/>
        <w:sz w:val="28"/>
        <w:szCs w:val="28"/>
      </w:rPr>
      <w:t>ABRIDGED HISTORY</w:t>
    </w:r>
  </w:p>
  <w:p w14:paraId="5FCD94FA" w14:textId="77777777" w:rsidR="001A56A0" w:rsidRDefault="001A56A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B3E4F08"/>
    <w:multiLevelType w:val="hybridMultilevel"/>
    <w:tmpl w:val="79A8B0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76432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329"/>
    <w:rsid w:val="00001C60"/>
    <w:rsid w:val="00002A83"/>
    <w:rsid w:val="00004DDD"/>
    <w:rsid w:val="00005A71"/>
    <w:rsid w:val="00006C95"/>
    <w:rsid w:val="00017A4C"/>
    <w:rsid w:val="00030DD3"/>
    <w:rsid w:val="000379C4"/>
    <w:rsid w:val="00040199"/>
    <w:rsid w:val="00051D22"/>
    <w:rsid w:val="0005790B"/>
    <w:rsid w:val="00063E63"/>
    <w:rsid w:val="000A551D"/>
    <w:rsid w:val="000A78A5"/>
    <w:rsid w:val="000C1A1D"/>
    <w:rsid w:val="000C3F33"/>
    <w:rsid w:val="000D73AE"/>
    <w:rsid w:val="000F4A0B"/>
    <w:rsid w:val="00111282"/>
    <w:rsid w:val="00114FA0"/>
    <w:rsid w:val="001167C5"/>
    <w:rsid w:val="00120F2E"/>
    <w:rsid w:val="0012643A"/>
    <w:rsid w:val="00127A27"/>
    <w:rsid w:val="00136784"/>
    <w:rsid w:val="00151CF6"/>
    <w:rsid w:val="00156FD1"/>
    <w:rsid w:val="00160A6D"/>
    <w:rsid w:val="00160F21"/>
    <w:rsid w:val="0016235F"/>
    <w:rsid w:val="001633AA"/>
    <w:rsid w:val="00164864"/>
    <w:rsid w:val="00184F88"/>
    <w:rsid w:val="00186609"/>
    <w:rsid w:val="001941F3"/>
    <w:rsid w:val="001A56A0"/>
    <w:rsid w:val="001B27F6"/>
    <w:rsid w:val="001C2DB5"/>
    <w:rsid w:val="001C2F37"/>
    <w:rsid w:val="001C4F77"/>
    <w:rsid w:val="001C5BA9"/>
    <w:rsid w:val="001D0953"/>
    <w:rsid w:val="001D1855"/>
    <w:rsid w:val="001D7A39"/>
    <w:rsid w:val="001E5C6A"/>
    <w:rsid w:val="001F2694"/>
    <w:rsid w:val="00200675"/>
    <w:rsid w:val="0020625F"/>
    <w:rsid w:val="00210E9D"/>
    <w:rsid w:val="00213572"/>
    <w:rsid w:val="0021379D"/>
    <w:rsid w:val="00215623"/>
    <w:rsid w:val="0022197F"/>
    <w:rsid w:val="00227B01"/>
    <w:rsid w:val="00235A8F"/>
    <w:rsid w:val="00242143"/>
    <w:rsid w:val="00243216"/>
    <w:rsid w:val="00256127"/>
    <w:rsid w:val="0026384F"/>
    <w:rsid w:val="00270089"/>
    <w:rsid w:val="00270BC3"/>
    <w:rsid w:val="00280CB2"/>
    <w:rsid w:val="00284BFB"/>
    <w:rsid w:val="00287F05"/>
    <w:rsid w:val="00294B75"/>
    <w:rsid w:val="002B6072"/>
    <w:rsid w:val="002D5661"/>
    <w:rsid w:val="002D713C"/>
    <w:rsid w:val="002F2063"/>
    <w:rsid w:val="00303334"/>
    <w:rsid w:val="003316EA"/>
    <w:rsid w:val="0033574E"/>
    <w:rsid w:val="00353CBA"/>
    <w:rsid w:val="0037037A"/>
    <w:rsid w:val="00384213"/>
    <w:rsid w:val="00385564"/>
    <w:rsid w:val="00386145"/>
    <w:rsid w:val="003871EB"/>
    <w:rsid w:val="003962DC"/>
    <w:rsid w:val="003B4501"/>
    <w:rsid w:val="003B56DF"/>
    <w:rsid w:val="003C3EC3"/>
    <w:rsid w:val="003C54F1"/>
    <w:rsid w:val="003D1618"/>
    <w:rsid w:val="003E0280"/>
    <w:rsid w:val="003E5066"/>
    <w:rsid w:val="003F046D"/>
    <w:rsid w:val="003F2613"/>
    <w:rsid w:val="00415217"/>
    <w:rsid w:val="004240B5"/>
    <w:rsid w:val="00424132"/>
    <w:rsid w:val="004262E2"/>
    <w:rsid w:val="00426BED"/>
    <w:rsid w:val="004360D3"/>
    <w:rsid w:val="00437997"/>
    <w:rsid w:val="0044419A"/>
    <w:rsid w:val="0044480B"/>
    <w:rsid w:val="0046562F"/>
    <w:rsid w:val="00490BDA"/>
    <w:rsid w:val="004A21DB"/>
    <w:rsid w:val="004E00DC"/>
    <w:rsid w:val="004E4D24"/>
    <w:rsid w:val="004F2081"/>
    <w:rsid w:val="004F225C"/>
    <w:rsid w:val="004F7616"/>
    <w:rsid w:val="00503AAD"/>
    <w:rsid w:val="0050478D"/>
    <w:rsid w:val="00543F6B"/>
    <w:rsid w:val="005441CA"/>
    <w:rsid w:val="00556506"/>
    <w:rsid w:val="00564C0C"/>
    <w:rsid w:val="00566566"/>
    <w:rsid w:val="00567662"/>
    <w:rsid w:val="00595719"/>
    <w:rsid w:val="005B5B01"/>
    <w:rsid w:val="005B62B9"/>
    <w:rsid w:val="005B7E18"/>
    <w:rsid w:val="005B7F96"/>
    <w:rsid w:val="005E1F12"/>
    <w:rsid w:val="005F29D4"/>
    <w:rsid w:val="00606DF6"/>
    <w:rsid w:val="00613592"/>
    <w:rsid w:val="006205C9"/>
    <w:rsid w:val="00620F6E"/>
    <w:rsid w:val="00624D9C"/>
    <w:rsid w:val="00627246"/>
    <w:rsid w:val="006345AE"/>
    <w:rsid w:val="00636666"/>
    <w:rsid w:val="006473EF"/>
    <w:rsid w:val="00651074"/>
    <w:rsid w:val="00656665"/>
    <w:rsid w:val="00684775"/>
    <w:rsid w:val="00694B7F"/>
    <w:rsid w:val="006A0653"/>
    <w:rsid w:val="006A1AAD"/>
    <w:rsid w:val="006C616E"/>
    <w:rsid w:val="006E17A4"/>
    <w:rsid w:val="006F15EB"/>
    <w:rsid w:val="006F3F52"/>
    <w:rsid w:val="00704D41"/>
    <w:rsid w:val="00726774"/>
    <w:rsid w:val="00735DAC"/>
    <w:rsid w:val="00752342"/>
    <w:rsid w:val="00754B13"/>
    <w:rsid w:val="00773DAE"/>
    <w:rsid w:val="007765E0"/>
    <w:rsid w:val="0077779C"/>
    <w:rsid w:val="007815DE"/>
    <w:rsid w:val="007A537E"/>
    <w:rsid w:val="007B2D59"/>
    <w:rsid w:val="007B3AEC"/>
    <w:rsid w:val="007B4393"/>
    <w:rsid w:val="007D1B28"/>
    <w:rsid w:val="007E102B"/>
    <w:rsid w:val="007E4606"/>
    <w:rsid w:val="007E4D4A"/>
    <w:rsid w:val="007F58B1"/>
    <w:rsid w:val="00802BD0"/>
    <w:rsid w:val="00817D49"/>
    <w:rsid w:val="0082201D"/>
    <w:rsid w:val="008257FB"/>
    <w:rsid w:val="00836BEE"/>
    <w:rsid w:val="0083772A"/>
    <w:rsid w:val="00843E7B"/>
    <w:rsid w:val="00844B64"/>
    <w:rsid w:val="00867567"/>
    <w:rsid w:val="0087273A"/>
    <w:rsid w:val="00895381"/>
    <w:rsid w:val="00896CA1"/>
    <w:rsid w:val="008A5DB3"/>
    <w:rsid w:val="008B3EB1"/>
    <w:rsid w:val="008B4060"/>
    <w:rsid w:val="008B6F77"/>
    <w:rsid w:val="008C282F"/>
    <w:rsid w:val="008D3E8B"/>
    <w:rsid w:val="008D4099"/>
    <w:rsid w:val="008D7347"/>
    <w:rsid w:val="008E00CC"/>
    <w:rsid w:val="008F2219"/>
    <w:rsid w:val="009133CC"/>
    <w:rsid w:val="0091796F"/>
    <w:rsid w:val="009215B8"/>
    <w:rsid w:val="009268B2"/>
    <w:rsid w:val="009276F0"/>
    <w:rsid w:val="0093369C"/>
    <w:rsid w:val="00945557"/>
    <w:rsid w:val="0095209C"/>
    <w:rsid w:val="00956567"/>
    <w:rsid w:val="00960443"/>
    <w:rsid w:val="009662FF"/>
    <w:rsid w:val="009664FE"/>
    <w:rsid w:val="009714EE"/>
    <w:rsid w:val="00982B1B"/>
    <w:rsid w:val="00994B65"/>
    <w:rsid w:val="009A236E"/>
    <w:rsid w:val="009A2885"/>
    <w:rsid w:val="009C4E36"/>
    <w:rsid w:val="009D2A18"/>
    <w:rsid w:val="009E57F8"/>
    <w:rsid w:val="009F632E"/>
    <w:rsid w:val="009F6977"/>
    <w:rsid w:val="00A01C57"/>
    <w:rsid w:val="00A236C7"/>
    <w:rsid w:val="00A346DD"/>
    <w:rsid w:val="00A41225"/>
    <w:rsid w:val="00A42AF8"/>
    <w:rsid w:val="00A474E4"/>
    <w:rsid w:val="00A5259F"/>
    <w:rsid w:val="00A5359B"/>
    <w:rsid w:val="00A56D9C"/>
    <w:rsid w:val="00A61E90"/>
    <w:rsid w:val="00A67D45"/>
    <w:rsid w:val="00A71095"/>
    <w:rsid w:val="00A76025"/>
    <w:rsid w:val="00A86918"/>
    <w:rsid w:val="00AA5C14"/>
    <w:rsid w:val="00AB0A5F"/>
    <w:rsid w:val="00AB303C"/>
    <w:rsid w:val="00AB4333"/>
    <w:rsid w:val="00AB4456"/>
    <w:rsid w:val="00AD15A6"/>
    <w:rsid w:val="00AD3E4D"/>
    <w:rsid w:val="00AF3A1F"/>
    <w:rsid w:val="00B02E14"/>
    <w:rsid w:val="00B170B5"/>
    <w:rsid w:val="00B1744E"/>
    <w:rsid w:val="00B35BF3"/>
    <w:rsid w:val="00B37E56"/>
    <w:rsid w:val="00B50718"/>
    <w:rsid w:val="00B54266"/>
    <w:rsid w:val="00B57670"/>
    <w:rsid w:val="00B64D5C"/>
    <w:rsid w:val="00B66504"/>
    <w:rsid w:val="00B73D49"/>
    <w:rsid w:val="00B73E27"/>
    <w:rsid w:val="00B76EFD"/>
    <w:rsid w:val="00B82390"/>
    <w:rsid w:val="00BA2C8B"/>
    <w:rsid w:val="00BB0670"/>
    <w:rsid w:val="00BD07EA"/>
    <w:rsid w:val="00BD5018"/>
    <w:rsid w:val="00BE2FFA"/>
    <w:rsid w:val="00BF1B58"/>
    <w:rsid w:val="00C00199"/>
    <w:rsid w:val="00C01206"/>
    <w:rsid w:val="00C02D6D"/>
    <w:rsid w:val="00C11695"/>
    <w:rsid w:val="00C16132"/>
    <w:rsid w:val="00C16FFE"/>
    <w:rsid w:val="00C262DA"/>
    <w:rsid w:val="00C27C23"/>
    <w:rsid w:val="00C36472"/>
    <w:rsid w:val="00C41E7F"/>
    <w:rsid w:val="00C43B2C"/>
    <w:rsid w:val="00C632C5"/>
    <w:rsid w:val="00C7448F"/>
    <w:rsid w:val="00C76A81"/>
    <w:rsid w:val="00C77ED2"/>
    <w:rsid w:val="00C90793"/>
    <w:rsid w:val="00CB7DE7"/>
    <w:rsid w:val="00CC7EE3"/>
    <w:rsid w:val="00CD446B"/>
    <w:rsid w:val="00CE3F18"/>
    <w:rsid w:val="00CE68CA"/>
    <w:rsid w:val="00D05AD7"/>
    <w:rsid w:val="00D22E14"/>
    <w:rsid w:val="00D2766E"/>
    <w:rsid w:val="00D31DF9"/>
    <w:rsid w:val="00D379A5"/>
    <w:rsid w:val="00D37E41"/>
    <w:rsid w:val="00D4238F"/>
    <w:rsid w:val="00D52E22"/>
    <w:rsid w:val="00D609AA"/>
    <w:rsid w:val="00D719EE"/>
    <w:rsid w:val="00D74329"/>
    <w:rsid w:val="00D768BC"/>
    <w:rsid w:val="00D7783D"/>
    <w:rsid w:val="00DA124E"/>
    <w:rsid w:val="00DB1752"/>
    <w:rsid w:val="00DB4B90"/>
    <w:rsid w:val="00DB5001"/>
    <w:rsid w:val="00DB7B13"/>
    <w:rsid w:val="00DB7EC6"/>
    <w:rsid w:val="00DC0F23"/>
    <w:rsid w:val="00DC43F5"/>
    <w:rsid w:val="00DC4B71"/>
    <w:rsid w:val="00DD31BE"/>
    <w:rsid w:val="00DD74B8"/>
    <w:rsid w:val="00DE304B"/>
    <w:rsid w:val="00DF03A0"/>
    <w:rsid w:val="00DF1363"/>
    <w:rsid w:val="00E05659"/>
    <w:rsid w:val="00E137C2"/>
    <w:rsid w:val="00E15A30"/>
    <w:rsid w:val="00E25032"/>
    <w:rsid w:val="00E31BAA"/>
    <w:rsid w:val="00E51E78"/>
    <w:rsid w:val="00E52D89"/>
    <w:rsid w:val="00E5391C"/>
    <w:rsid w:val="00E542E1"/>
    <w:rsid w:val="00E73C93"/>
    <w:rsid w:val="00E82741"/>
    <w:rsid w:val="00EB4F84"/>
    <w:rsid w:val="00EC086F"/>
    <w:rsid w:val="00EC1141"/>
    <w:rsid w:val="00EC21FC"/>
    <w:rsid w:val="00ED063D"/>
    <w:rsid w:val="00ED26BF"/>
    <w:rsid w:val="00EE35AA"/>
    <w:rsid w:val="00EE3DCC"/>
    <w:rsid w:val="00EF1AF7"/>
    <w:rsid w:val="00F013CC"/>
    <w:rsid w:val="00F03519"/>
    <w:rsid w:val="00F11B6C"/>
    <w:rsid w:val="00F22CC6"/>
    <w:rsid w:val="00F302C8"/>
    <w:rsid w:val="00F3165A"/>
    <w:rsid w:val="00F40F88"/>
    <w:rsid w:val="00F72CE4"/>
    <w:rsid w:val="00F73E37"/>
    <w:rsid w:val="00F77D69"/>
    <w:rsid w:val="00F806B6"/>
    <w:rsid w:val="00F935DE"/>
    <w:rsid w:val="00F972D7"/>
    <w:rsid w:val="00FA2F0E"/>
    <w:rsid w:val="00FA5188"/>
    <w:rsid w:val="00FA5D90"/>
    <w:rsid w:val="00FC3DE2"/>
    <w:rsid w:val="00FC4EED"/>
    <w:rsid w:val="00FD1B07"/>
    <w:rsid w:val="00FD61DC"/>
    <w:rsid w:val="00FD712D"/>
    <w:rsid w:val="00FF3B14"/>
    <w:rsid w:val="00FF77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AE3469"/>
  <w15:chartTrackingRefBased/>
  <w15:docId w15:val="{4EB1FEF9-EAE1-433E-AAA1-6B7CBB4B2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43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A56A0"/>
    <w:pPr>
      <w:tabs>
        <w:tab w:val="center" w:pos="4680"/>
        <w:tab w:val="right" w:pos="9360"/>
      </w:tabs>
      <w:spacing w:after="0" w:line="240" w:lineRule="auto"/>
    </w:pPr>
  </w:style>
  <w:style w:type="character" w:customStyle="1" w:styleId="HeaderChar">
    <w:name w:val="Header Char"/>
    <w:basedOn w:val="DefaultParagraphFont"/>
    <w:link w:val="Header"/>
    <w:uiPriority w:val="99"/>
    <w:rsid w:val="001A56A0"/>
  </w:style>
  <w:style w:type="paragraph" w:styleId="Footer">
    <w:name w:val="footer"/>
    <w:basedOn w:val="Normal"/>
    <w:link w:val="FooterChar"/>
    <w:uiPriority w:val="99"/>
    <w:unhideWhenUsed/>
    <w:rsid w:val="001A56A0"/>
    <w:pPr>
      <w:tabs>
        <w:tab w:val="center" w:pos="4680"/>
        <w:tab w:val="right" w:pos="9360"/>
      </w:tabs>
      <w:spacing w:after="0" w:line="240" w:lineRule="auto"/>
    </w:pPr>
  </w:style>
  <w:style w:type="character" w:customStyle="1" w:styleId="FooterChar">
    <w:name w:val="Footer Char"/>
    <w:basedOn w:val="DefaultParagraphFont"/>
    <w:link w:val="Footer"/>
    <w:uiPriority w:val="99"/>
    <w:rsid w:val="001A56A0"/>
  </w:style>
  <w:style w:type="paragraph" w:styleId="Caption">
    <w:name w:val="caption"/>
    <w:basedOn w:val="Normal"/>
    <w:next w:val="Normal"/>
    <w:uiPriority w:val="35"/>
    <w:unhideWhenUsed/>
    <w:qFormat/>
    <w:rsid w:val="001E5C6A"/>
    <w:pPr>
      <w:spacing w:after="200" w:line="240" w:lineRule="auto"/>
    </w:pPr>
    <w:rPr>
      <w:i/>
      <w:iCs/>
      <w:color w:val="44546A" w:themeColor="text2"/>
      <w:sz w:val="18"/>
      <w:szCs w:val="18"/>
    </w:rPr>
  </w:style>
  <w:style w:type="character" w:styleId="Hyperlink">
    <w:name w:val="Hyperlink"/>
    <w:basedOn w:val="DefaultParagraphFont"/>
    <w:uiPriority w:val="99"/>
    <w:unhideWhenUsed/>
    <w:rsid w:val="007765E0"/>
    <w:rPr>
      <w:color w:val="0563C1" w:themeColor="hyperlink"/>
      <w:u w:val="single"/>
    </w:rPr>
  </w:style>
  <w:style w:type="character" w:styleId="UnresolvedMention">
    <w:name w:val="Unresolved Mention"/>
    <w:basedOn w:val="DefaultParagraphFont"/>
    <w:uiPriority w:val="99"/>
    <w:semiHidden/>
    <w:unhideWhenUsed/>
    <w:rsid w:val="007765E0"/>
    <w:rPr>
      <w:color w:val="605E5C"/>
      <w:shd w:val="clear" w:color="auto" w:fill="E1DFDD"/>
    </w:rPr>
  </w:style>
  <w:style w:type="paragraph" w:styleId="ListParagraph">
    <w:name w:val="List Paragraph"/>
    <w:basedOn w:val="Normal"/>
    <w:uiPriority w:val="34"/>
    <w:qFormat/>
    <w:rsid w:val="003B4501"/>
    <w:pPr>
      <w:ind w:left="720"/>
      <w:contextualSpacing/>
    </w:pPr>
  </w:style>
  <w:style w:type="table" w:styleId="TableGrid">
    <w:name w:val="Table Grid"/>
    <w:basedOn w:val="TableNormal"/>
    <w:uiPriority w:val="39"/>
    <w:rsid w:val="00465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microsoft.com/office/2007/relationships/hdphoto" Target="media/hdphoto33.wdp"/><Relationship Id="rId21" Type="http://schemas.openxmlformats.org/officeDocument/2006/relationships/image" Target="media/image9.jpeg"/><Relationship Id="rId42" Type="http://schemas.openxmlformats.org/officeDocument/2006/relationships/image" Target="media/image25.jpeg"/><Relationship Id="rId47" Type="http://schemas.microsoft.com/office/2007/relationships/hdphoto" Target="media/hdphoto9.wdp"/><Relationship Id="rId63" Type="http://schemas.openxmlformats.org/officeDocument/2006/relationships/hyperlink" Target="https://www.stpaulcalhan.org/ministries/youth-group/" TargetMode="External"/><Relationship Id="rId68" Type="http://schemas.microsoft.com/office/2007/relationships/hdphoto" Target="media/hdphoto16.wdp"/><Relationship Id="rId84" Type="http://schemas.microsoft.com/office/2007/relationships/hdphoto" Target="media/hdphoto22.wdp"/><Relationship Id="rId89" Type="http://schemas.openxmlformats.org/officeDocument/2006/relationships/image" Target="media/image54.jpg"/><Relationship Id="rId112" Type="http://schemas.openxmlformats.org/officeDocument/2006/relationships/image" Target="media/image69.jpeg"/><Relationship Id="rId133" Type="http://schemas.openxmlformats.org/officeDocument/2006/relationships/image" Target="media/image85.jpg"/><Relationship Id="rId138" Type="http://schemas.openxmlformats.org/officeDocument/2006/relationships/image" Target="media/image89.jpg"/><Relationship Id="rId154" Type="http://schemas.microsoft.com/office/2007/relationships/hdphoto" Target="media/hdphoto40.wdp"/><Relationship Id="rId159" Type="http://schemas.microsoft.com/office/2007/relationships/hdphoto" Target="media/hdphoto42.wdp"/><Relationship Id="rId16" Type="http://schemas.openxmlformats.org/officeDocument/2006/relationships/image" Target="media/image6.png"/><Relationship Id="rId107" Type="http://schemas.openxmlformats.org/officeDocument/2006/relationships/image" Target="media/image65.png"/><Relationship Id="rId11" Type="http://schemas.openxmlformats.org/officeDocument/2006/relationships/image" Target="media/image3.jpeg"/><Relationship Id="rId32" Type="http://schemas.openxmlformats.org/officeDocument/2006/relationships/image" Target="media/image18.jpg"/><Relationship Id="rId37" Type="http://schemas.openxmlformats.org/officeDocument/2006/relationships/image" Target="media/image22.png"/><Relationship Id="rId53" Type="http://schemas.openxmlformats.org/officeDocument/2006/relationships/image" Target="media/image33.jpg"/><Relationship Id="rId58" Type="http://schemas.openxmlformats.org/officeDocument/2006/relationships/image" Target="media/image36.png"/><Relationship Id="rId74" Type="http://schemas.openxmlformats.org/officeDocument/2006/relationships/image" Target="media/image45.png"/><Relationship Id="rId79" Type="http://schemas.microsoft.com/office/2007/relationships/hdphoto" Target="media/hdphoto20.wdp"/><Relationship Id="rId102" Type="http://schemas.microsoft.com/office/2007/relationships/hdphoto" Target="media/hdphoto29.wdp"/><Relationship Id="rId123" Type="http://schemas.openxmlformats.org/officeDocument/2006/relationships/image" Target="media/image77.jpeg"/><Relationship Id="rId128" Type="http://schemas.openxmlformats.org/officeDocument/2006/relationships/image" Target="media/image81.jpeg"/><Relationship Id="rId144" Type="http://schemas.openxmlformats.org/officeDocument/2006/relationships/image" Target="media/image94.png"/><Relationship Id="rId149" Type="http://schemas.openxmlformats.org/officeDocument/2006/relationships/image" Target="media/image98.png"/><Relationship Id="rId5" Type="http://schemas.openxmlformats.org/officeDocument/2006/relationships/webSettings" Target="webSettings.xml"/><Relationship Id="rId90" Type="http://schemas.openxmlformats.org/officeDocument/2006/relationships/image" Target="media/image55.jpeg"/><Relationship Id="rId95" Type="http://schemas.microsoft.com/office/2007/relationships/hdphoto" Target="media/hdphoto26.wdp"/><Relationship Id="rId160" Type="http://schemas.openxmlformats.org/officeDocument/2006/relationships/image" Target="media/image105.jpg"/><Relationship Id="rId165" Type="http://schemas.microsoft.com/office/2007/relationships/hdphoto" Target="media/hdphoto43.wdp"/><Relationship Id="rId22" Type="http://schemas.openxmlformats.org/officeDocument/2006/relationships/image" Target="media/image10.jpeg"/><Relationship Id="rId27" Type="http://schemas.openxmlformats.org/officeDocument/2006/relationships/hyperlink" Target="https://pixabay.com/en/book-books-library-books-reading-2022464/" TargetMode="External"/><Relationship Id="rId43" Type="http://schemas.openxmlformats.org/officeDocument/2006/relationships/hyperlink" Target="https://archive.org/details/millian_20201018" TargetMode="External"/><Relationship Id="rId48" Type="http://schemas.openxmlformats.org/officeDocument/2006/relationships/image" Target="media/image29.jpeg"/><Relationship Id="rId64" Type="http://schemas.openxmlformats.org/officeDocument/2006/relationships/image" Target="media/image39.png"/><Relationship Id="rId69" Type="http://schemas.openxmlformats.org/officeDocument/2006/relationships/image" Target="media/image42.jpeg"/><Relationship Id="rId113" Type="http://schemas.openxmlformats.org/officeDocument/2006/relationships/image" Target="media/image70.jpeg"/><Relationship Id="rId118" Type="http://schemas.openxmlformats.org/officeDocument/2006/relationships/image" Target="media/image73.png"/><Relationship Id="rId134" Type="http://schemas.openxmlformats.org/officeDocument/2006/relationships/image" Target="media/image86.jpeg"/><Relationship Id="rId139" Type="http://schemas.openxmlformats.org/officeDocument/2006/relationships/image" Target="media/image90.jpg"/><Relationship Id="rId80" Type="http://schemas.openxmlformats.org/officeDocument/2006/relationships/image" Target="media/image49.jpeg"/><Relationship Id="rId85" Type="http://schemas.openxmlformats.org/officeDocument/2006/relationships/image" Target="media/image52.png"/><Relationship Id="rId150" Type="http://schemas.microsoft.com/office/2007/relationships/hdphoto" Target="media/hdphoto39.wdp"/><Relationship Id="rId155" Type="http://schemas.openxmlformats.org/officeDocument/2006/relationships/image" Target="media/image102.png"/><Relationship Id="rId12" Type="http://schemas.openxmlformats.org/officeDocument/2006/relationships/image" Target="media/image4.png"/><Relationship Id="rId17" Type="http://schemas.microsoft.com/office/2007/relationships/hdphoto" Target="media/hdphoto4.wdp"/><Relationship Id="rId33" Type="http://schemas.openxmlformats.org/officeDocument/2006/relationships/image" Target="media/image19.jpg"/><Relationship Id="rId38" Type="http://schemas.microsoft.com/office/2007/relationships/hdphoto" Target="media/hdphoto7.wdp"/><Relationship Id="rId59" Type="http://schemas.microsoft.com/office/2007/relationships/hdphoto" Target="media/hdphoto13.wdp"/><Relationship Id="rId103" Type="http://schemas.openxmlformats.org/officeDocument/2006/relationships/image" Target="media/image63.png"/><Relationship Id="rId108" Type="http://schemas.microsoft.com/office/2007/relationships/hdphoto" Target="media/hdphoto32.wdp"/><Relationship Id="rId124" Type="http://schemas.openxmlformats.org/officeDocument/2006/relationships/image" Target="media/image78.png"/><Relationship Id="rId129" Type="http://schemas.openxmlformats.org/officeDocument/2006/relationships/image" Target="media/image82.png"/><Relationship Id="rId54" Type="http://schemas.openxmlformats.org/officeDocument/2006/relationships/image" Target="media/image34.png"/><Relationship Id="rId70" Type="http://schemas.openxmlformats.org/officeDocument/2006/relationships/image" Target="media/image43.png"/><Relationship Id="rId75" Type="http://schemas.microsoft.com/office/2007/relationships/hdphoto" Target="media/hdphoto19.wdp"/><Relationship Id="rId91" Type="http://schemas.openxmlformats.org/officeDocument/2006/relationships/image" Target="media/image56.png"/><Relationship Id="rId96" Type="http://schemas.openxmlformats.org/officeDocument/2006/relationships/image" Target="media/image59.png"/><Relationship Id="rId140" Type="http://schemas.openxmlformats.org/officeDocument/2006/relationships/image" Target="media/image91.jpg"/><Relationship Id="rId145" Type="http://schemas.microsoft.com/office/2007/relationships/hdphoto" Target="media/hdphoto38.wdp"/><Relationship Id="rId161" Type="http://schemas.openxmlformats.org/officeDocument/2006/relationships/image" Target="media/image106.jpeg"/><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11.png"/><Relationship Id="rId28" Type="http://schemas.openxmlformats.org/officeDocument/2006/relationships/image" Target="media/image14.jpg"/><Relationship Id="rId36" Type="http://schemas.openxmlformats.org/officeDocument/2006/relationships/hyperlink" Target="https://www.flickr.com/photos/byzantiumbooks/49720686866/" TargetMode="External"/><Relationship Id="rId49" Type="http://schemas.openxmlformats.org/officeDocument/2006/relationships/image" Target="media/image30.jpeg"/><Relationship Id="rId57" Type="http://schemas.microsoft.com/office/2007/relationships/hdphoto" Target="media/hdphoto12.wdp"/><Relationship Id="rId106" Type="http://schemas.microsoft.com/office/2007/relationships/hdphoto" Target="media/hdphoto31.wdp"/><Relationship Id="rId114" Type="http://schemas.openxmlformats.org/officeDocument/2006/relationships/hyperlink" Target="http://mamaslegacycookbooks.com/how-to-eat-more-and-weigh-less/" TargetMode="External"/><Relationship Id="rId119" Type="http://schemas.openxmlformats.org/officeDocument/2006/relationships/image" Target="media/image74.png"/><Relationship Id="rId127" Type="http://schemas.openxmlformats.org/officeDocument/2006/relationships/image" Target="media/image80.jpeg"/><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26.jpg"/><Relationship Id="rId52" Type="http://schemas.microsoft.com/office/2007/relationships/hdphoto" Target="media/hdphoto10.wdp"/><Relationship Id="rId60" Type="http://schemas.openxmlformats.org/officeDocument/2006/relationships/image" Target="media/image37.png"/><Relationship Id="rId65" Type="http://schemas.microsoft.com/office/2007/relationships/hdphoto" Target="media/hdphoto15.wdp"/><Relationship Id="rId73" Type="http://schemas.microsoft.com/office/2007/relationships/hdphoto" Target="media/hdphoto18.wdp"/><Relationship Id="rId78" Type="http://schemas.openxmlformats.org/officeDocument/2006/relationships/image" Target="media/image48.png"/><Relationship Id="rId81" Type="http://schemas.openxmlformats.org/officeDocument/2006/relationships/image" Target="media/image50.png"/><Relationship Id="rId86" Type="http://schemas.microsoft.com/office/2007/relationships/hdphoto" Target="media/hdphoto23.wdp"/><Relationship Id="rId94" Type="http://schemas.openxmlformats.org/officeDocument/2006/relationships/image" Target="media/image58.png"/><Relationship Id="rId99" Type="http://schemas.openxmlformats.org/officeDocument/2006/relationships/image" Target="media/image61.png"/><Relationship Id="rId101" Type="http://schemas.openxmlformats.org/officeDocument/2006/relationships/image" Target="media/image62.png"/><Relationship Id="rId122" Type="http://schemas.openxmlformats.org/officeDocument/2006/relationships/image" Target="media/image76.jpg"/><Relationship Id="rId130" Type="http://schemas.microsoft.com/office/2007/relationships/hdphoto" Target="media/hdphoto36.wdp"/><Relationship Id="rId135" Type="http://schemas.openxmlformats.org/officeDocument/2006/relationships/image" Target="media/image87.jpeg"/><Relationship Id="rId143" Type="http://schemas.openxmlformats.org/officeDocument/2006/relationships/image" Target="media/image93.jpeg"/><Relationship Id="rId148" Type="http://schemas.openxmlformats.org/officeDocument/2006/relationships/image" Target="media/image97.jpeg"/><Relationship Id="rId151" Type="http://schemas.openxmlformats.org/officeDocument/2006/relationships/image" Target="media/image99.jpg"/><Relationship Id="rId156" Type="http://schemas.microsoft.com/office/2007/relationships/hdphoto" Target="media/hdphoto41.wdp"/><Relationship Id="rId164" Type="http://schemas.openxmlformats.org/officeDocument/2006/relationships/image" Target="media/image109.png"/><Relationship Id="rId169"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2.wdp"/><Relationship Id="rId18" Type="http://schemas.openxmlformats.org/officeDocument/2006/relationships/image" Target="media/image7.png"/><Relationship Id="rId39" Type="http://schemas.openxmlformats.org/officeDocument/2006/relationships/image" Target="media/image23.png"/><Relationship Id="rId109" Type="http://schemas.openxmlformats.org/officeDocument/2006/relationships/image" Target="media/image66.jpeg"/><Relationship Id="rId34" Type="http://schemas.openxmlformats.org/officeDocument/2006/relationships/image" Target="media/image20.jpeg"/><Relationship Id="rId50" Type="http://schemas.openxmlformats.org/officeDocument/2006/relationships/image" Target="media/image31.jpg"/><Relationship Id="rId55" Type="http://schemas.microsoft.com/office/2007/relationships/hdphoto" Target="media/hdphoto11.wdp"/><Relationship Id="rId76" Type="http://schemas.openxmlformats.org/officeDocument/2006/relationships/image" Target="media/image46.jpg"/><Relationship Id="rId97" Type="http://schemas.openxmlformats.org/officeDocument/2006/relationships/image" Target="media/image60.png"/><Relationship Id="rId104" Type="http://schemas.microsoft.com/office/2007/relationships/hdphoto" Target="media/hdphoto30.wdp"/><Relationship Id="rId120" Type="http://schemas.microsoft.com/office/2007/relationships/hdphoto" Target="media/hdphoto34.wdp"/><Relationship Id="rId125" Type="http://schemas.microsoft.com/office/2007/relationships/hdphoto" Target="media/hdphoto35.wdp"/><Relationship Id="rId141" Type="http://schemas.openxmlformats.org/officeDocument/2006/relationships/image" Target="media/image92.png"/><Relationship Id="rId146" Type="http://schemas.openxmlformats.org/officeDocument/2006/relationships/image" Target="media/image95.jpg"/><Relationship Id="rId167" Type="http://schemas.openxmlformats.org/officeDocument/2006/relationships/footer" Target="footer1.xml"/><Relationship Id="rId7" Type="http://schemas.openxmlformats.org/officeDocument/2006/relationships/endnotes" Target="endnotes.xml"/><Relationship Id="rId71" Type="http://schemas.microsoft.com/office/2007/relationships/hdphoto" Target="media/hdphoto17.wdp"/><Relationship Id="rId92" Type="http://schemas.microsoft.com/office/2007/relationships/hdphoto" Target="media/hdphoto25.wdp"/><Relationship Id="rId162" Type="http://schemas.openxmlformats.org/officeDocument/2006/relationships/image" Target="media/image107.jpeg"/><Relationship Id="rId2" Type="http://schemas.openxmlformats.org/officeDocument/2006/relationships/numbering" Target="numbering.xml"/><Relationship Id="rId29" Type="http://schemas.openxmlformats.org/officeDocument/2006/relationships/image" Target="media/image15.jpeg"/><Relationship Id="rId24" Type="http://schemas.microsoft.com/office/2007/relationships/hdphoto" Target="media/hdphoto6.wdp"/><Relationship Id="rId40" Type="http://schemas.microsoft.com/office/2007/relationships/hdphoto" Target="media/hdphoto8.wdp"/><Relationship Id="rId45" Type="http://schemas.openxmlformats.org/officeDocument/2006/relationships/image" Target="media/image27.jpeg"/><Relationship Id="rId66" Type="http://schemas.openxmlformats.org/officeDocument/2006/relationships/image" Target="media/image40.jpeg"/><Relationship Id="rId87" Type="http://schemas.openxmlformats.org/officeDocument/2006/relationships/image" Target="media/image53.png"/><Relationship Id="rId110" Type="http://schemas.openxmlformats.org/officeDocument/2006/relationships/image" Target="media/image67.jpeg"/><Relationship Id="rId115" Type="http://schemas.openxmlformats.org/officeDocument/2006/relationships/image" Target="media/image71.jpg"/><Relationship Id="rId131" Type="http://schemas.openxmlformats.org/officeDocument/2006/relationships/image" Target="media/image83.jpeg"/><Relationship Id="rId136" Type="http://schemas.openxmlformats.org/officeDocument/2006/relationships/image" Target="media/image88.png"/><Relationship Id="rId157" Type="http://schemas.openxmlformats.org/officeDocument/2006/relationships/image" Target="media/image103.jpeg"/><Relationship Id="rId61" Type="http://schemas.microsoft.com/office/2007/relationships/hdphoto" Target="media/hdphoto14.wdp"/><Relationship Id="rId82" Type="http://schemas.microsoft.com/office/2007/relationships/hdphoto" Target="media/hdphoto21.wdp"/><Relationship Id="rId152" Type="http://schemas.openxmlformats.org/officeDocument/2006/relationships/image" Target="media/image100.jpeg"/><Relationship Id="rId19" Type="http://schemas.microsoft.com/office/2007/relationships/hdphoto" Target="media/hdphoto5.wdp"/><Relationship Id="rId14" Type="http://schemas.openxmlformats.org/officeDocument/2006/relationships/image" Target="media/image5.png"/><Relationship Id="rId30" Type="http://schemas.openxmlformats.org/officeDocument/2006/relationships/image" Target="media/image16.jpg"/><Relationship Id="rId35" Type="http://schemas.openxmlformats.org/officeDocument/2006/relationships/image" Target="media/image21.jpg"/><Relationship Id="rId56" Type="http://schemas.openxmlformats.org/officeDocument/2006/relationships/image" Target="media/image35.png"/><Relationship Id="rId77" Type="http://schemas.openxmlformats.org/officeDocument/2006/relationships/image" Target="media/image47.jpeg"/><Relationship Id="rId100" Type="http://schemas.microsoft.com/office/2007/relationships/hdphoto" Target="media/hdphoto28.wdp"/><Relationship Id="rId105" Type="http://schemas.openxmlformats.org/officeDocument/2006/relationships/image" Target="media/image64.png"/><Relationship Id="rId126" Type="http://schemas.openxmlformats.org/officeDocument/2006/relationships/image" Target="media/image79.jpeg"/><Relationship Id="rId147" Type="http://schemas.openxmlformats.org/officeDocument/2006/relationships/image" Target="media/image96.jpeg"/><Relationship Id="rId16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44.png"/><Relationship Id="rId93" Type="http://schemas.openxmlformats.org/officeDocument/2006/relationships/image" Target="media/image57.jpeg"/><Relationship Id="rId98" Type="http://schemas.microsoft.com/office/2007/relationships/hdphoto" Target="media/hdphoto27.wdp"/><Relationship Id="rId121" Type="http://schemas.openxmlformats.org/officeDocument/2006/relationships/image" Target="media/image75.jpeg"/><Relationship Id="rId142" Type="http://schemas.openxmlformats.org/officeDocument/2006/relationships/hyperlink" Target="https://infestationnewz.gamepedia.com/Can_of_Soup" TargetMode="External"/><Relationship Id="rId163" Type="http://schemas.openxmlformats.org/officeDocument/2006/relationships/image" Target="media/image108.jpeg"/><Relationship Id="rId3" Type="http://schemas.openxmlformats.org/officeDocument/2006/relationships/styles" Target="styles.xml"/><Relationship Id="rId25" Type="http://schemas.openxmlformats.org/officeDocument/2006/relationships/image" Target="media/image12.jpg"/><Relationship Id="rId46" Type="http://schemas.openxmlformats.org/officeDocument/2006/relationships/image" Target="media/image28.png"/><Relationship Id="rId67" Type="http://schemas.openxmlformats.org/officeDocument/2006/relationships/image" Target="media/image41.png"/><Relationship Id="rId116" Type="http://schemas.openxmlformats.org/officeDocument/2006/relationships/image" Target="media/image72.png"/><Relationship Id="rId137" Type="http://schemas.microsoft.com/office/2007/relationships/hdphoto" Target="media/hdphoto37.wdp"/><Relationship Id="rId158" Type="http://schemas.openxmlformats.org/officeDocument/2006/relationships/image" Target="media/image104.png"/><Relationship Id="rId20" Type="http://schemas.openxmlformats.org/officeDocument/2006/relationships/image" Target="media/image8.jpg"/><Relationship Id="rId41" Type="http://schemas.openxmlformats.org/officeDocument/2006/relationships/image" Target="media/image24.jpeg"/><Relationship Id="rId62" Type="http://schemas.openxmlformats.org/officeDocument/2006/relationships/image" Target="media/image38.jpeg"/><Relationship Id="rId83" Type="http://schemas.openxmlformats.org/officeDocument/2006/relationships/image" Target="media/image51.png"/><Relationship Id="rId88" Type="http://schemas.microsoft.com/office/2007/relationships/hdphoto" Target="media/hdphoto24.wdp"/><Relationship Id="rId111" Type="http://schemas.openxmlformats.org/officeDocument/2006/relationships/image" Target="media/image68.jpg"/><Relationship Id="rId132" Type="http://schemas.openxmlformats.org/officeDocument/2006/relationships/image" Target="media/image84.jpeg"/><Relationship Id="rId153" Type="http://schemas.openxmlformats.org/officeDocument/2006/relationships/image" Target="media/image101.png"/></Relationships>
</file>

<file path=word/_rels/header1.xml.rels><?xml version="1.0" encoding="UTF-8" standalone="yes"?>
<Relationships xmlns="http://schemas.openxmlformats.org/package/2006/relationships"><Relationship Id="rId1" Type="http://schemas.openxmlformats.org/officeDocument/2006/relationships/image" Target="media/image1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B8BF04-7849-43F1-B4B8-9EE365C266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2138</TotalTime>
  <Pages>39</Pages>
  <Words>4124</Words>
  <Characters>23510</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nshansen@comcast.net</dc:creator>
  <cp:keywords/>
  <dc:description/>
  <cp:lastModifiedBy>nshansen@comcast.net</cp:lastModifiedBy>
  <cp:revision>214</cp:revision>
  <cp:lastPrinted>2023-02-25T21:20:00Z</cp:lastPrinted>
  <dcterms:created xsi:type="dcterms:W3CDTF">2022-12-19T17:13:00Z</dcterms:created>
  <dcterms:modified xsi:type="dcterms:W3CDTF">2023-02-25T21:24:00Z</dcterms:modified>
</cp:coreProperties>
</file>